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429AE" w14:textId="77777777" w:rsidR="004D112D" w:rsidRPr="00767BC1" w:rsidRDefault="004D112D" w:rsidP="001E2272">
      <w:pPr>
        <w:jc w:val="center"/>
        <w:rPr>
          <w:rFonts w:ascii="GHEA Grapalat" w:hAnsi="GHEA Grapalat" w:cs="Sylfaen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ОБЪЯВЛЕНИЕ</w:t>
      </w:r>
    </w:p>
    <w:p w14:paraId="18AFBA4D" w14:textId="77777777" w:rsidR="004D112D" w:rsidRPr="00767BC1" w:rsidRDefault="004D112D" w:rsidP="004D112D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14:paraId="288AD764" w14:textId="77777777" w:rsidR="004D112D" w:rsidRPr="00767BC1" w:rsidRDefault="004D112D" w:rsidP="004D112D">
      <w:pPr>
        <w:jc w:val="center"/>
        <w:rPr>
          <w:rFonts w:ascii="GHEA Grapalat" w:hAnsi="GHEA Grapalat" w:cs="Sylfaen"/>
          <w:b/>
          <w:szCs w:val="24"/>
        </w:rPr>
      </w:pPr>
    </w:p>
    <w:p w14:paraId="7175F2BD" w14:textId="2E92ECDA" w:rsidR="005461BC" w:rsidRPr="004D112D" w:rsidRDefault="004D112D" w:rsidP="004D112D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bookmarkStart w:id="0" w:name="_Hlk68517052"/>
      <w:r w:rsidRPr="00767BC1">
        <w:rPr>
          <w:rFonts w:ascii="GHEA Grapalat" w:hAnsi="GHEA Grapalat"/>
          <w:sz w:val="20"/>
          <w:szCs w:val="24"/>
        </w:rPr>
        <w:t xml:space="preserve">ЗАО </w:t>
      </w:r>
      <w:r w:rsidRPr="00FC4A56">
        <w:rPr>
          <w:rFonts w:ascii="GHEA Grapalat" w:hAnsi="GHEA Grapalat" w:hint="eastAsia"/>
          <w:sz w:val="20"/>
          <w:szCs w:val="24"/>
        </w:rPr>
        <w:t>Центр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Производства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Радиоизотопов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bookmarkEnd w:id="0"/>
      <w:r w:rsidRPr="00767BC1">
        <w:rPr>
          <w:rFonts w:ascii="GHEA Grapalat" w:hAnsi="GHEA Grapalat"/>
          <w:sz w:val="20"/>
          <w:szCs w:val="24"/>
        </w:rPr>
        <w:t xml:space="preserve">ниже представляет информацию о </w:t>
      </w:r>
      <w:r w:rsidRPr="00767BC1">
        <w:rPr>
          <w:rFonts w:ascii="GHEA Grapalat" w:hAnsi="GHEA Grapalat"/>
          <w:sz w:val="20"/>
        </w:rPr>
        <w:t xml:space="preserve">договоре № </w:t>
      </w:r>
      <w:r w:rsidR="002A15EF">
        <w:rPr>
          <w:rFonts w:ascii="GHEA Grapalat" w:hAnsi="GHEA Grapalat"/>
          <w:sz w:val="20"/>
          <w:lang w:val="en-US"/>
        </w:rPr>
        <w:t>RAK</w:t>
      </w:r>
      <w:r w:rsidR="002A15EF" w:rsidRPr="002A15EF">
        <w:rPr>
          <w:rFonts w:ascii="GHEA Grapalat" w:hAnsi="GHEA Grapalat"/>
          <w:sz w:val="20"/>
        </w:rPr>
        <w:t>-</w:t>
      </w:r>
      <w:proofErr w:type="spellStart"/>
      <w:r w:rsidR="002A15EF">
        <w:rPr>
          <w:rFonts w:ascii="GHEA Grapalat" w:hAnsi="GHEA Grapalat"/>
          <w:sz w:val="20"/>
          <w:lang w:val="en-US"/>
        </w:rPr>
        <w:t>GHAPDzB</w:t>
      </w:r>
      <w:proofErr w:type="spellEnd"/>
      <w:r w:rsidR="002A15EF" w:rsidRPr="002A15EF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</w:rPr>
        <w:t>24/3</w:t>
      </w:r>
      <w:r w:rsidR="006B1158">
        <w:rPr>
          <w:rFonts w:ascii="GHEA Grapalat" w:hAnsi="GHEA Grapalat"/>
          <w:sz w:val="20"/>
        </w:rPr>
        <w:t>-1,</w:t>
      </w:r>
      <w:r w:rsidR="0033477D">
        <w:rPr>
          <w:rFonts w:ascii="GHEA Grapalat" w:hAnsi="GHEA Grapalat"/>
          <w:sz w:val="20"/>
          <w:lang w:val="hy-AM"/>
        </w:rPr>
        <w:t xml:space="preserve"> </w:t>
      </w:r>
      <w:r w:rsidR="006B1158" w:rsidRPr="00767BC1">
        <w:rPr>
          <w:rFonts w:ascii="GHEA Grapalat" w:hAnsi="GHEA Grapalat"/>
          <w:sz w:val="20"/>
        </w:rPr>
        <w:t xml:space="preserve">№ </w:t>
      </w:r>
      <w:r w:rsidR="006B1158">
        <w:rPr>
          <w:rFonts w:ascii="GHEA Grapalat" w:hAnsi="GHEA Grapalat"/>
          <w:sz w:val="20"/>
          <w:lang w:val="en-US"/>
        </w:rPr>
        <w:t>RAK</w:t>
      </w:r>
      <w:r w:rsidR="006B1158" w:rsidRPr="002A15EF">
        <w:rPr>
          <w:rFonts w:ascii="GHEA Grapalat" w:hAnsi="GHEA Grapalat"/>
          <w:sz w:val="20"/>
        </w:rPr>
        <w:t>-</w:t>
      </w:r>
      <w:proofErr w:type="spellStart"/>
      <w:r w:rsidR="006B1158">
        <w:rPr>
          <w:rFonts w:ascii="GHEA Grapalat" w:hAnsi="GHEA Grapalat"/>
          <w:sz w:val="20"/>
          <w:lang w:val="en-US"/>
        </w:rPr>
        <w:t>GHAPDzB</w:t>
      </w:r>
      <w:proofErr w:type="spellEnd"/>
      <w:r w:rsidR="006B1158" w:rsidRPr="002A15EF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</w:rPr>
        <w:t>24/3</w:t>
      </w:r>
      <w:r w:rsidR="006B1158">
        <w:rPr>
          <w:rFonts w:ascii="GHEA Grapalat" w:hAnsi="GHEA Grapalat"/>
          <w:sz w:val="20"/>
        </w:rPr>
        <w:t>-2</w:t>
      </w:r>
      <w:r w:rsidR="006E6D54">
        <w:rPr>
          <w:rFonts w:ascii="GHEA Grapalat" w:hAnsi="GHEA Grapalat"/>
          <w:sz w:val="20"/>
        </w:rPr>
        <w:t xml:space="preserve">, </w:t>
      </w:r>
      <w:r w:rsidR="006E6D54">
        <w:rPr>
          <w:rFonts w:ascii="GHEA Grapalat" w:hAnsi="GHEA Grapalat"/>
          <w:sz w:val="20"/>
          <w:lang w:val="en-US"/>
        </w:rPr>
        <w:t>RAK</w:t>
      </w:r>
      <w:r w:rsidR="006E6D54" w:rsidRPr="002A15EF">
        <w:rPr>
          <w:rFonts w:ascii="GHEA Grapalat" w:hAnsi="GHEA Grapalat"/>
          <w:sz w:val="20"/>
        </w:rPr>
        <w:t>-</w:t>
      </w:r>
      <w:proofErr w:type="spellStart"/>
      <w:r w:rsidR="006E6D54">
        <w:rPr>
          <w:rFonts w:ascii="GHEA Grapalat" w:hAnsi="GHEA Grapalat"/>
          <w:sz w:val="20"/>
          <w:lang w:val="en-US"/>
        </w:rPr>
        <w:t>GHAPDzB</w:t>
      </w:r>
      <w:proofErr w:type="spellEnd"/>
      <w:r w:rsidR="006E6D54" w:rsidRPr="002A15EF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</w:rPr>
        <w:t>24/3</w:t>
      </w:r>
      <w:r w:rsidR="006E6D54">
        <w:rPr>
          <w:rFonts w:ascii="GHEA Grapalat" w:hAnsi="GHEA Grapalat"/>
          <w:sz w:val="20"/>
        </w:rPr>
        <w:t>-3</w:t>
      </w:r>
      <w:r w:rsidR="00A353A0">
        <w:rPr>
          <w:rFonts w:ascii="GHEA Grapalat" w:hAnsi="GHEA Grapalat"/>
          <w:sz w:val="20"/>
          <w:lang w:val="hy-AM"/>
        </w:rPr>
        <w:t xml:space="preserve">, </w:t>
      </w:r>
      <w:r w:rsidR="00A353A0">
        <w:rPr>
          <w:rFonts w:ascii="GHEA Grapalat" w:hAnsi="GHEA Grapalat"/>
          <w:sz w:val="20"/>
          <w:lang w:val="en-US"/>
        </w:rPr>
        <w:t>RAK</w:t>
      </w:r>
      <w:r w:rsidR="00A353A0" w:rsidRPr="002A15EF">
        <w:rPr>
          <w:rFonts w:ascii="GHEA Grapalat" w:hAnsi="GHEA Grapalat"/>
          <w:sz w:val="20"/>
        </w:rPr>
        <w:t>-</w:t>
      </w:r>
      <w:proofErr w:type="spellStart"/>
      <w:r w:rsidR="00A353A0">
        <w:rPr>
          <w:rFonts w:ascii="GHEA Grapalat" w:hAnsi="GHEA Grapalat"/>
          <w:sz w:val="20"/>
          <w:lang w:val="en-US"/>
        </w:rPr>
        <w:t>GHAPDzB</w:t>
      </w:r>
      <w:proofErr w:type="spellEnd"/>
      <w:r w:rsidR="00A353A0" w:rsidRPr="002A15EF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</w:rPr>
        <w:t>24/3-</w:t>
      </w:r>
      <w:r w:rsidR="00A353A0">
        <w:rPr>
          <w:rFonts w:ascii="GHEA Grapalat" w:hAnsi="GHEA Grapalat"/>
          <w:sz w:val="20"/>
          <w:lang w:val="hy-AM"/>
        </w:rPr>
        <w:t>4</w:t>
      </w:r>
      <w:r w:rsidR="006B1158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 xml:space="preserve">заключенном  </w:t>
      </w:r>
      <w:r w:rsidR="00A353A0">
        <w:rPr>
          <w:rFonts w:ascii="GHEA Grapalat" w:hAnsi="GHEA Grapalat"/>
          <w:sz w:val="20"/>
        </w:rPr>
        <w:t>2024</w:t>
      </w:r>
      <w:r w:rsidRPr="00767BC1">
        <w:rPr>
          <w:rFonts w:ascii="GHEA Grapalat" w:hAnsi="GHEA Grapalat"/>
          <w:sz w:val="20"/>
        </w:rPr>
        <w:t xml:space="preserve"> года </w:t>
      </w:r>
      <w:r w:rsidR="007B0489">
        <w:rPr>
          <w:rFonts w:ascii="GHEA Grapalat" w:hAnsi="GHEA Grapalat"/>
          <w:sz w:val="20"/>
          <w:lang w:val="hy-AM"/>
        </w:rPr>
        <w:t>2</w:t>
      </w:r>
      <w:r w:rsidR="00A353A0">
        <w:rPr>
          <w:rFonts w:ascii="GHEA Grapalat" w:hAnsi="GHEA Grapalat"/>
          <w:sz w:val="20"/>
          <w:lang w:val="hy-AM"/>
        </w:rPr>
        <w:t>4</w:t>
      </w:r>
      <w:r w:rsidR="007B048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7B0489">
        <w:rPr>
          <w:rFonts w:ascii="GHEA Grapalat" w:hAnsi="GHEA Grapalat"/>
          <w:sz w:val="20"/>
        </w:rPr>
        <w:t>ма</w:t>
      </w:r>
      <w:r w:rsidR="00A353A0">
        <w:rPr>
          <w:rFonts w:ascii="GHEA Grapalat" w:hAnsi="GHEA Grapalat"/>
          <w:sz w:val="20"/>
        </w:rPr>
        <w:t>йа</w:t>
      </w:r>
      <w:proofErr w:type="spellEnd"/>
      <w:r w:rsidR="00A353A0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в результате процедуры закупки под кодом</w:t>
      </w:r>
      <w:r w:rsidRPr="00767BC1">
        <w:rPr>
          <w:rFonts w:ascii="GHEA Grapalat" w:hAnsi="GHEA Grapalat"/>
        </w:rPr>
        <w:t xml:space="preserve"> </w:t>
      </w:r>
      <w:r w:rsidR="002A15EF">
        <w:rPr>
          <w:rFonts w:ascii="GHEA Grapalat" w:hAnsi="GHEA Grapalat"/>
          <w:sz w:val="20"/>
          <w:lang w:val="en-US"/>
        </w:rPr>
        <w:t>RAK</w:t>
      </w:r>
      <w:r w:rsidR="002A15EF" w:rsidRPr="002A15EF">
        <w:rPr>
          <w:rFonts w:ascii="GHEA Grapalat" w:hAnsi="GHEA Grapalat"/>
          <w:sz w:val="20"/>
        </w:rPr>
        <w:t>-</w:t>
      </w:r>
      <w:proofErr w:type="spellStart"/>
      <w:r w:rsidR="002A15EF">
        <w:rPr>
          <w:rFonts w:ascii="GHEA Grapalat" w:hAnsi="GHEA Grapalat"/>
          <w:sz w:val="20"/>
          <w:lang w:val="en-US"/>
        </w:rPr>
        <w:t>GHAPDzB</w:t>
      </w:r>
      <w:proofErr w:type="spellEnd"/>
      <w:r w:rsidR="002A15EF" w:rsidRPr="002A15EF">
        <w:rPr>
          <w:rFonts w:ascii="GHEA Grapalat" w:hAnsi="GHEA Grapalat"/>
          <w:sz w:val="20"/>
        </w:rPr>
        <w:t>-</w:t>
      </w:r>
      <w:r w:rsidR="00A353A0">
        <w:rPr>
          <w:rFonts w:ascii="GHEA Grapalat" w:hAnsi="GHEA Grapalat"/>
          <w:sz w:val="20"/>
        </w:rPr>
        <w:t>24/3</w:t>
      </w:r>
      <w:r w:rsidR="001E2272" w:rsidRPr="001E2272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организованной с целью приобретения</w:t>
      </w:r>
      <w:r w:rsidRPr="00A8102D">
        <w:rPr>
          <w:rFonts w:ascii="GHEA Grapalat" w:hAnsi="GHEA Grapalat"/>
          <w:sz w:val="20"/>
        </w:rPr>
        <w:t xml:space="preserve"> </w:t>
      </w:r>
      <w:r w:rsidR="00065930" w:rsidRPr="00065930">
        <w:rPr>
          <w:rFonts w:ascii="GHEA Grapalat" w:hAnsi="GHEA Grapalat" w:hint="eastAsia"/>
          <w:sz w:val="20"/>
        </w:rPr>
        <w:t>лабораторного</w:t>
      </w:r>
      <w:r w:rsidR="00065930" w:rsidRPr="00065930">
        <w:rPr>
          <w:rFonts w:ascii="GHEA Grapalat" w:hAnsi="GHEA Grapalat"/>
          <w:sz w:val="20"/>
        </w:rPr>
        <w:t xml:space="preserve"> </w:t>
      </w:r>
      <w:proofErr w:type="spellStart"/>
      <w:r w:rsidR="00065930" w:rsidRPr="00065930">
        <w:rPr>
          <w:rFonts w:ascii="GHEA Grapalat" w:hAnsi="GHEA Grapalat" w:hint="eastAsia"/>
          <w:sz w:val="20"/>
        </w:rPr>
        <w:t>назначеня</w:t>
      </w:r>
      <w:proofErr w:type="spellEnd"/>
      <w:r w:rsidR="00065930" w:rsidRPr="00065930">
        <w:rPr>
          <w:rFonts w:ascii="GHEA Grapalat" w:hAnsi="GHEA Grapalat" w:hint="eastAsia"/>
          <w:sz w:val="20"/>
        </w:rPr>
        <w:t xml:space="preserve"> </w:t>
      </w:r>
    </w:p>
    <w:tbl>
      <w:tblPr>
        <w:tblW w:w="106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67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99"/>
        <w:gridCol w:w="191"/>
        <w:gridCol w:w="16"/>
        <w:gridCol w:w="519"/>
        <w:gridCol w:w="204"/>
        <w:gridCol w:w="104"/>
        <w:gridCol w:w="83"/>
        <w:gridCol w:w="17"/>
        <w:gridCol w:w="908"/>
        <w:gridCol w:w="65"/>
        <w:gridCol w:w="774"/>
        <w:gridCol w:w="96"/>
        <w:gridCol w:w="121"/>
        <w:gridCol w:w="1721"/>
      </w:tblGrid>
      <w:tr w:rsidR="005461BC" w:rsidRPr="00395B6E" w14:paraId="419AFD92" w14:textId="77777777" w:rsidTr="006B1158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4EE2D93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6" w:type="dxa"/>
            <w:gridSpan w:val="28"/>
            <w:shd w:val="clear" w:color="auto" w:fill="auto"/>
            <w:vAlign w:val="center"/>
          </w:tcPr>
          <w:p w14:paraId="5057566A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98F5198" w14:textId="77777777" w:rsidTr="006B115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1FE9471" w14:textId="77777777" w:rsidR="009F073F" w:rsidRPr="00395B6E" w:rsidRDefault="003939D3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E919B0D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2F6200F" w14:textId="77777777" w:rsidR="009F073F" w:rsidRPr="00395B6E" w:rsidRDefault="003939D3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738AD39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13" w:type="dxa"/>
            <w:gridSpan w:val="10"/>
            <w:shd w:val="clear" w:color="auto" w:fill="auto"/>
            <w:vAlign w:val="center"/>
          </w:tcPr>
          <w:p w14:paraId="545A5260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14:paraId="281711A8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14:paraId="180D1946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B7DD133" w14:textId="77777777" w:rsidTr="006B115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A3A12C8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40EF3EF9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54FB8C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E6FF6A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3856D231" w14:textId="77777777" w:rsidR="009F073F" w:rsidRPr="00395B6E" w:rsidRDefault="009F073F" w:rsidP="007D3D5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3" w:type="dxa"/>
            <w:gridSpan w:val="10"/>
            <w:shd w:val="clear" w:color="auto" w:fill="auto"/>
            <w:vAlign w:val="center"/>
          </w:tcPr>
          <w:p w14:paraId="75CA73FF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14:paraId="72D0E170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center"/>
          </w:tcPr>
          <w:p w14:paraId="526583CB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08384D6E" w14:textId="77777777" w:rsidTr="006B115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F4BD2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C9D4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A1BB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5DF13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B9A18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35B6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6E36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E9D7D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CB1A7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3A0" w:rsidRPr="00B73A02" w14:paraId="195EAA83" w14:textId="77777777" w:rsidTr="004037C7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2FF2ECE" w14:textId="57DCCFA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775E" w14:textId="0A781B4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Этанол, ≥ 99,9% 1 литр</w:t>
            </w:r>
          </w:p>
        </w:tc>
        <w:tc>
          <w:tcPr>
            <w:tcW w:w="697" w:type="dxa"/>
            <w:gridSpan w:val="2"/>
            <w:vAlign w:val="center"/>
          </w:tcPr>
          <w:p w14:paraId="79F72597" w14:textId="31C9225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A06E5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74E8B" w14:textId="758098F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CEBAF" w14:textId="06DF149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A7376" w14:textId="6178D3C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180,000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C5C5E" w14:textId="026FE2E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Этанол, сорт этанола для ВЭЖХ, 1 л,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Cas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#64-17-5, абсолютный, подходит для ВЭЖХ, ≥ 99,9 %.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6E92" w14:textId="76447C1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7EEADCAC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FC02467" w14:textId="6D67558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61D3" w14:textId="3CBB065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Перчатки медицинские латексные стерильные, без пыли, в двойной обертке, размер 7,0.</w:t>
            </w:r>
          </w:p>
        </w:tc>
        <w:tc>
          <w:tcPr>
            <w:tcW w:w="697" w:type="dxa"/>
            <w:gridSpan w:val="2"/>
            <w:vAlign w:val="center"/>
          </w:tcPr>
          <w:p w14:paraId="0C52D6C3" w14:textId="50B5204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5BB0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4BA42" w14:textId="7361855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A5116" w14:textId="232AAE8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5B466" w14:textId="7F44FA5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90,000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68D1C" w14:textId="1960C77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Перчатки медицинские из натурального латекса стерильные, анатомические, пыленепроницаемые, в двойной обертке, GMP A, B для чистых помещений, ISO 4, длина 300 мм, толщина манжеты 0,25, толщина ладони 0,18 мм, толщина пальца 0,20 мм, цвет натуральный, AQL 1,0, № 200, размер 7,0, Артикул: 574170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06621" w14:textId="3C5A448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0E86654E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320A6C7" w14:textId="00A5050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D02C" w14:textId="6DEF6DD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Набор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апирогенных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стерилизованных герметично закрытых стеклянных флаконов по 15 мл.</w:t>
            </w:r>
          </w:p>
        </w:tc>
        <w:tc>
          <w:tcPr>
            <w:tcW w:w="697" w:type="dxa"/>
            <w:gridSpan w:val="2"/>
            <w:vAlign w:val="center"/>
          </w:tcPr>
          <w:p w14:paraId="42010472" w14:textId="68EC433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468CC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53CB6" w14:textId="14460F5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713D1" w14:textId="028F5CF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022F3" w14:textId="5EC6533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2,050,000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99EF0" w14:textId="30D1946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Апирогенный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стерилизованный закрытый стеклянный флакон емкостью 15 мл, нейтральное боросиликатное стекло или янтарное стекло (100 А. Натриево-известковое стекло), SV-15C05, стерильный стеклянный флакон с резиновой пробкой, незапечатанные алюминиевые кольца, объем: 15 мл, высота: 53,3 ± 0,3 мм. Диаметр корпуса: 25,5 ± 0,25 мм. Внешний диаметр: 20 ± 0,2 мм. Внутренний диаметр: 12,6 ± 0,2 мм. Стандартная вилка. Серый бутилкаучук –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FluroTec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® и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Teflon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®, N10,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35526" w14:textId="40C01EE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Апирогенный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стерилизованный закрытый стеклянный флакон емкостью 15 мл, нейтральное боросиликатное стекло или янтарное стекло (100 А. Натриево-известковое стекло), SV-15C05, стерильный стеклянный флакон с резиновой пробкой, незапечатанные алюминиевые кольца, объем: 15 мл, высота: 53,3 ± 0,3 мм. Диаметр корпуса: 25,5 ± 0,25 мм. Внешний диаметр: 20 ± 0,2 мм. Внутренний диаметр: 12,6 ± 0,2 мм. Стандартная вилка. Серый бутилкаучук –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FluroTec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® и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Teflon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®, N10,</w:t>
            </w:r>
          </w:p>
        </w:tc>
      </w:tr>
      <w:tr w:rsidR="00A353A0" w:rsidRPr="00395B6E" w14:paraId="5E3666E9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4E91449" w14:textId="758153D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2225" w14:textId="155554A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Набор алюминиевых колец для закрытых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стеклянных флаконов объемом 15 мл.</w:t>
            </w:r>
          </w:p>
        </w:tc>
        <w:tc>
          <w:tcPr>
            <w:tcW w:w="697" w:type="dxa"/>
            <w:gridSpan w:val="2"/>
            <w:vAlign w:val="center"/>
          </w:tcPr>
          <w:p w14:paraId="28768EF4" w14:textId="73DF662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6F23E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818EE" w14:textId="7972648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12539" w14:textId="3AD0F66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DCF7B" w14:textId="348868B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600,000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D5801" w14:textId="7337E2C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Алюминиевые кольца для стеклянного флакона DIN ISO 20 мм, ACS-20E,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стерильная упаковка, N10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612A7" w14:textId="256D5A2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Алюминиевые кольца для стеклянного флакона DIN ISO 20 мм, ACS-20E,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стерильная упаковка, N10</w:t>
            </w:r>
          </w:p>
        </w:tc>
      </w:tr>
      <w:tr w:rsidR="00A353A0" w:rsidRPr="0033477D" w14:paraId="1EAF3D10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544895C" w14:textId="388A745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4C2B" w14:textId="059C6CA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Набор для розлива радиофармацевтических препаратов -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Timoteo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Kit</w:t>
            </w:r>
          </w:p>
        </w:tc>
        <w:tc>
          <w:tcPr>
            <w:tcW w:w="697" w:type="dxa"/>
            <w:gridSpan w:val="2"/>
            <w:vAlign w:val="center"/>
          </w:tcPr>
          <w:p w14:paraId="66B4B482" w14:textId="0CA97DC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C37B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12C56" w14:textId="7024FE5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EB33D" w14:textId="2A766EE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EF663" w14:textId="563DC6E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1,450,000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F1BE4" w14:textId="4204BE1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Комплект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Timotheo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Kit для розлива радиофармпрепаратов. В комплект входят: MICROLANCE 22Gx 11/2quot; (40 мм) из двух стерильных игл, двух гидрофильных стерилизующих фильтров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Millex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-GS, размер пор 0,22 мкм, смешанный эфир целлюлозы, диаметр 25 мм, внутреннее вентиляционное отверстие для натяжения, STERICAN 20Gx 2 3/4quot; (70 мм) из 2 стерильных игл, трубка без ПВХ-ДЭГФ, внутренний диаметр 0,5 мм, отверстия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LuerLock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2 съемника для протягивания трубок, перфорационная игла для разведения раствора, 2 порта для перистальтического насоса, диаметр 0,5 мм, 21G x 1 дюйм (0,8 дюйма) игла x25 мм), прикрепленная к стерильному фильтру диаметром 0,2 мкм и диаметром 13 мм, содержащему мембрану из ПТФЭ. Набор не содержит латекса и упакован в медицинский бумажный пакет и ПП/ПЭ пленку для стерилизации оксидом этилена.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DD131" w14:textId="6F278D4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Комплект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Timotheo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Kit для розлива радиофармпрепаратов. В комплект входят: MICROLANCE 22Gx 11/2quot; (40 мм) из двух стерильных игл, двух гидрофильных стерилизующих фильтров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Millex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-GS, размер пор 0,22 мкм, смешанный эфир целлюлозы, диаметр 25 мм, внутреннее вентиляционное отверстие для натяжения, STERICAN 20Gx 2 3/4quot; (70 мм) из 2 стерильных игл, трубка без ПВХ-ДЭГФ, внутренний диаметр 0,5 мм, отверстия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LuerLock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2 съемника для протягивания трубок, перфорационная игла для разведения раствора, 2 порта для перистальтического насоса, диаметр 0,5 мм, 21G x 1 дюйм (0,8 дюйма) игла x25 мм), прикрепленная к стерильному фильтру диаметром 0,2 мкм и диаметром 13 мм, содержащему мембрану из ПТФЭ. Набор не содержит латекса и упакован в медицинский бумажный пакет и ПП/ПЭ пленку для стерилизации оксидом этилена.</w:t>
            </w:r>
          </w:p>
        </w:tc>
      </w:tr>
      <w:tr w:rsidR="00A353A0" w:rsidRPr="00395B6E" w14:paraId="6C08EC35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81AAE7" w14:textId="70CD51E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484B" w14:textId="5D00CCB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Картриджи для тестов на эндотоксины, PTS2005F</w:t>
            </w:r>
          </w:p>
        </w:tc>
        <w:tc>
          <w:tcPr>
            <w:tcW w:w="697" w:type="dxa"/>
            <w:gridSpan w:val="2"/>
            <w:vAlign w:val="center"/>
          </w:tcPr>
          <w:p w14:paraId="1A904010" w14:textId="3C9CCC2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65EFC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6B3BA" w14:textId="1B04D62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9B9AB" w14:textId="620C2C2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49975" w14:textId="2398532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A353A0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t>900 000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FEA29" w14:textId="4AFC8C1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Картриджи для тестов на эндотоксины для PTS LAL картриджи для тестов Charles River, PTS2005F, №10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6D368" w14:textId="6821E62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0789E949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D48A385" w14:textId="18B55F0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F1AA" w14:textId="02BA22A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Триптико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-соевый агар, стерильные счетные чувствительные чашки диаметром 90 мм</w:t>
            </w:r>
          </w:p>
        </w:tc>
        <w:tc>
          <w:tcPr>
            <w:tcW w:w="697" w:type="dxa"/>
            <w:gridSpan w:val="2"/>
            <w:vAlign w:val="center"/>
          </w:tcPr>
          <w:p w14:paraId="3D050A7B" w14:textId="516317F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FF71D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7D2A0" w14:textId="25BB203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81BB8" w14:textId="1414891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C2249" w14:textId="16CEB88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70,000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C0617" w14:textId="5596EFC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20 Чашек для посева с облученным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-соевым агаром диаметром 90 мм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Biomeiro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Для сертификатов ЕС требуется срок годности не менее 2/3. № 20: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26358" w14:textId="059111C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20 Чашек для посева с облученным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-соевым агаром диаметром 90 мм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Biomeiro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Для сертификатов ЕС требуется срок годности не менее 2/3. № 20:</w:t>
            </w:r>
          </w:p>
        </w:tc>
      </w:tr>
      <w:tr w:rsidR="00A353A0" w:rsidRPr="00395B6E" w14:paraId="634FDA72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7D3D36E" w14:textId="010B2BD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190D" w14:textId="39CF636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Чашка с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триптическим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агаром CT3P 55 мм</w:t>
            </w:r>
          </w:p>
        </w:tc>
        <w:tc>
          <w:tcPr>
            <w:tcW w:w="697" w:type="dxa"/>
            <w:gridSpan w:val="2"/>
            <w:vAlign w:val="center"/>
          </w:tcPr>
          <w:p w14:paraId="38C4C564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5539C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5700C" w14:textId="138A5D9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85740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7F263" w14:textId="3E34A94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102,000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AAC62" w14:textId="1A79593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Облученные чашки диаметром 55 мм, наполненные агаром Сабуро, 100 шт. Облученные пластины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Count-Tact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55 мм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Сертификаты ЕС требуют не менее 2/3 срока годности. № 20: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42582" w14:textId="2964DA8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Облученные чашки диаметром 55 мм, наполненные агаром Сабуро, 100 шт. Облученные пластины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Count-Tact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55 мм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Сертификаты ЕС требуют не менее 2/3 срока годности. № 20:</w:t>
            </w:r>
          </w:p>
        </w:tc>
      </w:tr>
      <w:tr w:rsidR="00A353A0" w:rsidRPr="00395B6E" w14:paraId="797E9954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E67E859" w14:textId="249EB07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8E59" w14:textId="6424B23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Шприц для газового хроматографа</w:t>
            </w:r>
          </w:p>
        </w:tc>
        <w:tc>
          <w:tcPr>
            <w:tcW w:w="697" w:type="dxa"/>
            <w:gridSpan w:val="2"/>
            <w:vAlign w:val="center"/>
          </w:tcPr>
          <w:p w14:paraId="67E6DB73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DB301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FA3D" w14:textId="054E7FE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B4DDF0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3099E" w14:textId="2F8C9CF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85,000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4CC8A" w14:textId="3C608E7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Механический шприц, Толщина иглы: 23G, Длина иглы: 70 мм, Форма кончика иглы: Коническая, Тип иглы: Плунжер в игле, Материал наконечника плунжера: Нержавеющая сталь</w:t>
            </w:r>
            <w:proofErr w:type="gram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Для</w:t>
            </w:r>
            <w:proofErr w:type="gram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оборудования ГХ, Объем 5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Номер детали. 5190-1476, код UNSPSC 41122000 Ручной шприц, 5,0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поршень в игле, съемная игла, 23/70/скоска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79151" w14:textId="1D1FA2C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Механический шприц, Толщина иглы: 23G, Длина иглы: 70 мм, Форма кончика иглы: Коническая, Тип иглы: Плунжер в игле, Материал наконечника плунжера: Нержавеющая сталь</w:t>
            </w:r>
            <w:proofErr w:type="gram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Для</w:t>
            </w:r>
            <w:proofErr w:type="gram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оборудования ГХ, Объем 5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Номер детали. 5190-1476, код UNSPSC 41122000 Ручной шприц, 5,0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поршень в игле, съемная игла, 23/70/скоска</w:t>
            </w:r>
          </w:p>
        </w:tc>
      </w:tr>
      <w:tr w:rsidR="00A353A0" w:rsidRPr="00395B6E" w14:paraId="209BDFDD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E86682F" w14:textId="76E40C9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D29B" w14:textId="6ED501D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Сервисный комплект для инжектора газового хроматографа</w:t>
            </w:r>
          </w:p>
        </w:tc>
        <w:tc>
          <w:tcPr>
            <w:tcW w:w="697" w:type="dxa"/>
            <w:gridSpan w:val="2"/>
            <w:vAlign w:val="center"/>
          </w:tcPr>
          <w:p w14:paraId="15373DC8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49E159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6D5F1" w14:textId="406EEC2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A6AC0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E1D51" w14:textId="7A674D8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40,000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796E7" w14:textId="5F462BE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Комплект для обслуживания «Поршень в игле» длиной 70 мм, толщиной 23G, для шприца 5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Сменный комплект «Плунжер в игле», для шприца 5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; 70 мм, 23 г, скошенный наконечник, номер детали: 5190-1478.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4D3BD" w14:textId="61B4F8F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Комплект для обслуживания «Поршень в игле» длиной 70 мм, толщиной 23G, для шприца 5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Сменный комплект «Плунжер в игле», для шприца 5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; 70 мм, 23 г, скошенный наконечник, номер детали: 5190-1478.</w:t>
            </w:r>
          </w:p>
        </w:tc>
      </w:tr>
      <w:tr w:rsidR="00A353A0" w:rsidRPr="00395B6E" w14:paraId="2E9913A5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ACCB829" w14:textId="25C3AF8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CC05" w14:textId="7CB4F24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Наконечники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Biopur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PipetteTips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for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Charles River, 2–200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(указать срок годности)</w:t>
            </w:r>
          </w:p>
        </w:tc>
        <w:tc>
          <w:tcPr>
            <w:tcW w:w="697" w:type="dxa"/>
            <w:gridSpan w:val="2"/>
            <w:vAlign w:val="center"/>
          </w:tcPr>
          <w:p w14:paraId="67BCAE7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DCC1E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C8048" w14:textId="6815B29E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1F46B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A716F" w14:textId="2372465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30,000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E6A84" w14:textId="220EC0A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Наконечники для пипеток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Biopur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для Charles River, 2-200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индивидуальные наконечники, стерильные, №100.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Апирогенный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без ДНК, без АТФ, без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ДНКазы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без РНК, без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РНКазы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стерильный, /с сертификатом/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936D3" w14:textId="76C131C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Наконечники для пипеток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Biopur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для Charles River, 2-200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мкл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индивидуальные наконечники, стерильные, №100.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Апирогенный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без ДНК, без АТФ, без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ДНКазы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без РНК, без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РНКазы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стерильный, /с сертификатом/</w:t>
            </w:r>
          </w:p>
        </w:tc>
      </w:tr>
      <w:tr w:rsidR="00A353A0" w:rsidRPr="00395B6E" w14:paraId="08C9BB56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26922E3" w14:textId="5F32500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35C2" w14:textId="44C008E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Микрофлакон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Eppendorfsafe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lock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1,5мл, (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микротюбик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Eppendorfsafe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lock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697" w:type="dxa"/>
            <w:gridSpan w:val="2"/>
            <w:vAlign w:val="center"/>
          </w:tcPr>
          <w:p w14:paraId="70571E67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647D5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E9E4F" w14:textId="72025E5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BEDB4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AE44A" w14:textId="5FEAE3E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36,000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4B2D0" w14:textId="2B0216B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Микротуба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Safe Lock (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Эппендорф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микротуба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Safe Lock): 1,5 мл,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Биопур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бесцветный, индивидуальный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патепавирмумаб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стерильный, CAS. 0030121589, Н:100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CBDC9" w14:textId="6C9F11F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Микротуба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Eppendorf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Safe Lock (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Эппендорф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микротуба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Safe Lock): 1,5 мл,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Биопур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, бесцветный, индивидуальный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патепавирмумаб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стерильный, CAS. 0030121589, Н:100</w:t>
            </w:r>
          </w:p>
        </w:tc>
      </w:tr>
      <w:tr w:rsidR="00A353A0" w:rsidRPr="00A353A0" w14:paraId="78155225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BA2E6F7" w14:textId="2834B89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63EE" w14:textId="16216D4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Набор буферов pH (4,00/7,00/9,00)</w:t>
            </w:r>
          </w:p>
        </w:tc>
        <w:tc>
          <w:tcPr>
            <w:tcW w:w="697" w:type="dxa"/>
            <w:gridSpan w:val="2"/>
            <w:vAlign w:val="center"/>
          </w:tcPr>
          <w:p w14:paraId="029D5EE8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E9BA8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670C5" w14:textId="5137330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12642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59303" w14:textId="4DAE2A6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100,000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5962E" w14:textId="0A2F60D3" w:rsidR="00A353A0" w:rsidRPr="00A353A0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Набор pH-буферов (4.00/7.00/9.00), (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CaliMat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Set; 4.00/7.00/9.00 250 мл CS-PSET479)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F567B" w14:textId="2D80B142" w:rsidR="00A353A0" w:rsidRPr="00A353A0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Набор pH-буферов (4.00/7.00/9.00), (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CaliMat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Set; 4.00/7.00/9.00 250 мл CS-PSET479)</w:t>
            </w:r>
          </w:p>
        </w:tc>
      </w:tr>
      <w:tr w:rsidR="00A353A0" w:rsidRPr="00395B6E" w14:paraId="2DEE2B50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30BE239" w14:textId="099969F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6AEA" w14:textId="1B6A89A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Эталонный стандарт гидрохлорида 18F-FET</w:t>
            </w:r>
          </w:p>
        </w:tc>
        <w:tc>
          <w:tcPr>
            <w:tcW w:w="697" w:type="dxa"/>
            <w:gridSpan w:val="2"/>
            <w:vAlign w:val="center"/>
          </w:tcPr>
          <w:p w14:paraId="13FC746B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AE571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0FF35" w14:textId="2D9E73F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B8852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97320" w14:textId="32D462F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276,000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27B73" w14:textId="56A2446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Сравнительный стандарт ([¹⁸F]FET (O-(2-[¹⁸F]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фторэтил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)-L-тирозин) гидрохлорид L-тирозин, O-(2-фторэтил)-, гидрохлорид; (2S)-O-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(2&amp;#39; -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фторэтил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)-тирозин, гидрохлорид;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ФЕТ·HCl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), молярная масса: 263,69, CAS RN [854750-33-7], чистота не менее 95 %, бесцветный или почти бесцветный, 10 мг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6C91D" w14:textId="7787ABD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2123C0F8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6ED578C" w14:textId="5D831A0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67E7" w14:textId="612F700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Эталонный стандарт гидрохлорида 18F-D-FET</w:t>
            </w:r>
          </w:p>
        </w:tc>
        <w:tc>
          <w:tcPr>
            <w:tcW w:w="697" w:type="dxa"/>
            <w:gridSpan w:val="2"/>
            <w:vAlign w:val="center"/>
          </w:tcPr>
          <w:p w14:paraId="5D53052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962C9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FAD01" w14:textId="18E55E1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D0675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DA386" w14:textId="325799A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220,000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73088" w14:textId="2A274E1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Сравнительный стандарт D-[¹⁸F]FET (O-(2-[¹⁸F]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фторэтил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)-D-тирозин) гидрохлорид D-тирозин, O-(2-фторэтил)-, гидрохлорид; (2R)-O-(2'-фторэтил)-D-тирозин гидрохлорид; D-FET ·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HCl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, молярная масса: 263,69, Чистота не менее 95%, бесцветный или почти бесцветный, 10 мг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DBE21" w14:textId="2AD7C44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0A26BA61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E4F3738" w14:textId="098A243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4E2A" w14:textId="73E8DA3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ХАРАКТЕРИСТИКИ пластин для разделения оптических изомеров</w:t>
            </w:r>
          </w:p>
        </w:tc>
        <w:tc>
          <w:tcPr>
            <w:tcW w:w="697" w:type="dxa"/>
            <w:gridSpan w:val="2"/>
            <w:vAlign w:val="center"/>
          </w:tcPr>
          <w:p w14:paraId="2CF16D89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3F729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2DCA4B" w14:textId="65AF95AE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67664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89753" w14:textId="1C0E1C8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330,000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1F916" w14:textId="40EC331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Пластины ТСХ для разделения оптических изомеров (L-FET, D-FET) Пластины ТСХ для разделения оптических изомеров (L-FET, D-FET)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D81BC" w14:textId="2B3B78A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Пластины ТСХ для разделения оптических изомеров (L-FET, D-FET) Пластины ТСХ для разделения оптических изомеров (L-FET, D-FET)</w:t>
            </w:r>
          </w:p>
        </w:tc>
      </w:tr>
      <w:tr w:rsidR="00A353A0" w:rsidRPr="00395B6E" w14:paraId="05872CE4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73764A5" w14:textId="139CD34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E4F0" w14:textId="4709240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РЫНОК алюминиевых листов</w:t>
            </w:r>
          </w:p>
        </w:tc>
        <w:tc>
          <w:tcPr>
            <w:tcW w:w="697" w:type="dxa"/>
            <w:gridSpan w:val="2"/>
            <w:vAlign w:val="center"/>
          </w:tcPr>
          <w:p w14:paraId="56877A3E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97910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61ACD" w14:textId="6468A16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F08F4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77AB7" w14:textId="1D0602F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170,000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BA4E9" w14:textId="40716FB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Марка алюминиевых пластин: TLC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Silica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Gel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60, 20х20 см, №25, 1.05553.0001, HX251753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23DBD" w14:textId="23902E4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Марка алюминиевых пластин: TLC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Silica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Gel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60, 20х20 см, №25, 1.05553.0001, HX251753</w:t>
            </w:r>
          </w:p>
        </w:tc>
      </w:tr>
      <w:tr w:rsidR="00A353A0" w:rsidRPr="00395B6E" w14:paraId="04949B75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1DACAE9" w14:textId="026267E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3132" w14:textId="44B7567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МАРК пластины</w:t>
            </w:r>
          </w:p>
        </w:tc>
        <w:tc>
          <w:tcPr>
            <w:tcW w:w="697" w:type="dxa"/>
            <w:gridSpan w:val="2"/>
            <w:vAlign w:val="center"/>
          </w:tcPr>
          <w:p w14:paraId="36174260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A366A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65CAB" w14:textId="0AAD20FE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DF600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045C" w14:textId="2ED7608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70,000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B3DA0" w14:textId="5AD7C8A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Листы MARK: Листы полиэстера с целлюлозным покрытием, Листы с предварительно нанесенным ТСХ покрытием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Polygram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Cel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300 UV254/, 5х20 см, Артикул 801022, № 50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8006A" w14:textId="3292812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105CEC86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FC1148A" w14:textId="1439786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C1B4" w14:textId="487BEE3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Обогащенная вода с содержанием кислорода-18, 50 г.</w:t>
            </w:r>
          </w:p>
        </w:tc>
        <w:tc>
          <w:tcPr>
            <w:tcW w:w="697" w:type="dxa"/>
            <w:gridSpan w:val="2"/>
            <w:vAlign w:val="center"/>
          </w:tcPr>
          <w:p w14:paraId="753D12D8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8DD6F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3B3A1" w14:textId="179EF3F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F0C31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3926F" w14:textId="4802D55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2,400,000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595FA" w14:textId="233A5EB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Вода обогащенная, содержащая кислород-18, обогащением не менее 97%, приготовленная в соответствии с правилами ПАК, 50г. с бутылкой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4FCA" w14:textId="3972BF4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5C7095DB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39BB5E" w14:textId="7BCC5BE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E1D7" w14:textId="556F750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Стандарт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Криптанд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222 или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Криптофикс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222, 1 гр.</w:t>
            </w:r>
          </w:p>
        </w:tc>
        <w:tc>
          <w:tcPr>
            <w:tcW w:w="697" w:type="dxa"/>
            <w:gridSpan w:val="2"/>
            <w:vAlign w:val="center"/>
          </w:tcPr>
          <w:p w14:paraId="61459CAA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8225D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B263F" w14:textId="2FBEB5A2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71E4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11FAC" w14:textId="424AD19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110,000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8E4D3" w14:textId="1150E32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Стандарт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Cryptand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222 или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Cryptofix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222, не менее 1 г, номер CAS 23978-09-8, эталонный стандарт ЕС, эталонный стандарт с сертификатом.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F363D" w14:textId="0CE0AD5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Стандарт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Cryptand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222 или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Cryptofix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222, не менее 1 г, номер CAS 23978-09-8, эталонный стандарт ЕС, эталонный стандарт с сертификатом.</w:t>
            </w:r>
          </w:p>
        </w:tc>
      </w:tr>
      <w:tr w:rsidR="00A353A0" w:rsidRPr="00395B6E" w14:paraId="028DAFE4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A892D8" w14:textId="69EDEFD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378" w14:textId="2FEA33D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Стандартная 2-фтор-2-дезокси-D-маннопраноза, 20 мг</w:t>
            </w:r>
          </w:p>
        </w:tc>
        <w:tc>
          <w:tcPr>
            <w:tcW w:w="697" w:type="dxa"/>
            <w:gridSpan w:val="2"/>
            <w:vAlign w:val="center"/>
          </w:tcPr>
          <w:p w14:paraId="348CE4C2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0A8DE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AFD94" w14:textId="4B5710C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E1B2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535B7" w14:textId="662B7F5A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263,000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A9554" w14:textId="67274A5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 2-фтор-2-дезокси-D-маннопраноза: не менее 20 мг, для синтеза F18-ФДГ, эталонный стандарт, номер CAS 31077-88-0, эталонный стандарт для побочного продукта синтеза [18F]ФДГ (2-[ 18F]Фтор-2-дезокси-D-глюкоза)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FAE48" w14:textId="226707F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 2-фтор-2-дезокси-D-маннопраноза: не менее 20 мг, для синтеза F18-ФДГ, эталонный стандарт, номер CAS 31077-88-0, эталонный стандарт для побочного продукта синтеза [18F]ФДГ (2-[ 18F]Фтор-2-дезокси-D-глюкоза)</w:t>
            </w:r>
          </w:p>
        </w:tc>
      </w:tr>
      <w:tr w:rsidR="00A353A0" w:rsidRPr="00395B6E" w14:paraId="09853683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4F2F660" w14:textId="681756A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B7B6" w14:textId="46D46B5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 2-хлор-2-дезокси-D-глюкоза 20 мг</w:t>
            </w:r>
          </w:p>
        </w:tc>
        <w:tc>
          <w:tcPr>
            <w:tcW w:w="697" w:type="dxa"/>
            <w:gridSpan w:val="2"/>
            <w:vAlign w:val="center"/>
          </w:tcPr>
          <w:p w14:paraId="2FAEA992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C0175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0C0EB" w14:textId="2DC190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5C1EC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D70AC" w14:textId="75CFE6D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800,000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84C93" w14:textId="695C29D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Стандарт 2-хлор-2-дезокси-D-глюкоза, не менее 20 мг, для синтеза F18-ФДГ,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Эталонный стандарт, номер CAS 14685-79-1, Эталонный стандарт для побочного продукта синтеза [18</w:t>
            </w:r>
            <w:proofErr w:type="gram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F]ФДГ</w:t>
            </w:r>
            <w:proofErr w:type="gram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(2-хлор -2-дезокси-D-глюкоза)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E984B" w14:textId="65A9B0B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Стандарт 2-хлор-2-дезокси-D-глюкоза, не менее 20 мг, для синтеза F18-ФДГ,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Эталонный стандарт, номер CAS 14685-79-1, Эталонный стандарт для побочного продукта синтеза [18</w:t>
            </w:r>
            <w:proofErr w:type="gram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F]ФДГ</w:t>
            </w:r>
            <w:proofErr w:type="gram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(2-хлор -2-дезокси-D-глюкоза)</w:t>
            </w:r>
          </w:p>
        </w:tc>
      </w:tr>
      <w:tr w:rsidR="00A353A0" w:rsidRPr="00395B6E" w14:paraId="4F19C201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4E5A1AD" w14:textId="6265654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4317" w14:textId="5E26E27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Стандартная 2-фтор-2-дезокси-D-глюкоза, 20 мг</w:t>
            </w:r>
          </w:p>
        </w:tc>
        <w:tc>
          <w:tcPr>
            <w:tcW w:w="697" w:type="dxa"/>
            <w:gridSpan w:val="2"/>
            <w:vAlign w:val="center"/>
          </w:tcPr>
          <w:p w14:paraId="78B289A4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752EF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8C7D" w14:textId="43D8B0F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B8661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F1173" w14:textId="6B0A816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220,000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D5D4A" w14:textId="0FBE4ACB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 ФДГ 1-(F18) фтор-2-дезокси-D-глюкоза 10 мг, номер CAS. 29702-43-0, Эталонный стандарт для [18</w:t>
            </w:r>
            <w:proofErr w:type="gram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F]ФДГ</w:t>
            </w:r>
            <w:proofErr w:type="gram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(2-[18F]фтор-2-дезокси-D-глюкоза) Эталонный стандарт ЕС с сертификатом, 20 мг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0CB08" w14:textId="39ED9E2C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Стандарт ФДГ 1-(F18) фтор-2-дезокси-D-глюкоза 10 мг, номер CAS. 29702-43-0, Эталонный стандарт для [18</w:t>
            </w:r>
            <w:proofErr w:type="gram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F]ФДГ</w:t>
            </w:r>
            <w:proofErr w:type="gram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(2-[18F]фтор-2-дезокси-D-глюкоза) Эталонный стандарт ЕС с сертификатом, 20 мг</w:t>
            </w:r>
          </w:p>
        </w:tc>
      </w:tr>
      <w:tr w:rsidR="00A353A0" w:rsidRPr="00395B6E" w14:paraId="352EA54D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558E2F6" w14:textId="66EADEE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BE7A" w14:textId="14C9C9DE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LAL-вода для теста на эндотоксины, 30 или 50 мл</w:t>
            </w:r>
          </w:p>
        </w:tc>
        <w:tc>
          <w:tcPr>
            <w:tcW w:w="697" w:type="dxa"/>
            <w:gridSpan w:val="2"/>
            <w:vAlign w:val="center"/>
          </w:tcPr>
          <w:p w14:paraId="5A231042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387D3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E66F1" w14:textId="0D12F55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01BB7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43877" w14:textId="2B5A784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220,000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6DFCF" w14:textId="124802E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Вода для теста на эндотоксин ЛАЛ, Вода для теста ЛАЛ (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лизат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амебоцитов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Limulus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), 30 или 50 мл, № 12. Содержание бактериальных эндотоксинов в воде не должно превышать 0,005ЕЭ/мл.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4D2FB" w14:textId="02216436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707F0C9A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E238D47" w14:textId="5B76582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A2B3" w14:textId="1C5201B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Раствор гидроксида натрия 50%,</w:t>
            </w:r>
          </w:p>
        </w:tc>
        <w:tc>
          <w:tcPr>
            <w:tcW w:w="697" w:type="dxa"/>
            <w:gridSpan w:val="2"/>
            <w:vAlign w:val="center"/>
          </w:tcPr>
          <w:p w14:paraId="284198ED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4852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506D5" w14:textId="48C3F5D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3CEF3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73B9C" w14:textId="20BACA4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195,000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6A8E9" w14:textId="6FA2F68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Раствор натрия гидроксида 50%, без карбоната, 50мл, CAS 1310-73-2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AD94C" w14:textId="1C9609B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Раствор натрия гидроксида 50%, без карбоната, 50мл, CAS 1310-73-2</w:t>
            </w:r>
          </w:p>
        </w:tc>
      </w:tr>
      <w:tr w:rsidR="00A353A0" w:rsidRPr="00395B6E" w14:paraId="33F2D5BB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33A86F7" w14:textId="661FA86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A425" w14:textId="1117DE6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Триптическая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жидкая среда, 100 мл,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трипказный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бульон, 12 флаконов.</w:t>
            </w:r>
          </w:p>
        </w:tc>
        <w:tc>
          <w:tcPr>
            <w:tcW w:w="697" w:type="dxa"/>
            <w:gridSpan w:val="2"/>
            <w:vAlign w:val="center"/>
          </w:tcPr>
          <w:p w14:paraId="7E9E074A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A98A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EC808" w14:textId="38EE5D0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CCFCB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C865F" w14:textId="2B73DCF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50,000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BCC72" w14:textId="59D8B13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Среда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триптик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агар жидкая, во флаконах по 100 мл, для тестирования стерильной среды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Biomeiro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№ 12.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бульон 12 бутылочек (TSB-ST) №12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Сертификаты ЕС требуют не менее 2/3 срока годности. № 12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EF467" w14:textId="42FF9450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Среда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триптик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агар жидкая, во флаконах по 100 мл, для тестирования стерильной среды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Biomeiro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№ 12.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бульон 12 бутылочек (TSB-ST) №12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Сертификаты ЕС требуют не менее 2/3 срока годности. № 12</w:t>
            </w:r>
          </w:p>
        </w:tc>
      </w:tr>
      <w:tr w:rsidR="00A353A0" w:rsidRPr="00395B6E" w14:paraId="5ACCCD69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14E6488" w14:textId="678C5D0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6AAE" w14:textId="5BBC2654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Триптическая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жидкая среда</w:t>
            </w:r>
          </w:p>
        </w:tc>
        <w:tc>
          <w:tcPr>
            <w:tcW w:w="697" w:type="dxa"/>
            <w:gridSpan w:val="2"/>
            <w:vAlign w:val="center"/>
          </w:tcPr>
          <w:p w14:paraId="61D074AB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8B929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42917" w14:textId="16EFC5A5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95756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83B02" w14:textId="077E185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50400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CA17A" w14:textId="6913AE3F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Среда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триптико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агар жидкая, во флаконах по 9 мл, для тестирования стерильной среды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Biomeiro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№20.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бульон (ТСБ-Т) № 20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Сертификаты ЕС требуют не менее 2/3 срока годности. № 20: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BB8C8" w14:textId="61E98AF1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Среда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триптико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агар жидкая, во флаконах по 9 мл, для тестирования стерильной среды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Biomeiro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 №20.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-соевый бульон (ТСБ-Т) № 20 </w:t>
            </w:r>
            <w:proofErr w:type="spellStart"/>
            <w:r w:rsidRPr="00A353A0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A353A0">
              <w:rPr>
                <w:rFonts w:ascii="GHEA Grapalat" w:hAnsi="GHEA Grapalat"/>
                <w:b/>
                <w:sz w:val="14"/>
                <w:szCs w:val="14"/>
              </w:rPr>
              <w:t>. технические характеристики должны соответствовать спецификациям указанных поставщиков. Сертификаты ЕС требуют не менее 2/3 срока годности. № 20:</w:t>
            </w:r>
          </w:p>
        </w:tc>
      </w:tr>
      <w:tr w:rsidR="00A353A0" w:rsidRPr="00395B6E" w14:paraId="5881E0D4" w14:textId="77777777" w:rsidTr="009312E3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021AE07" w14:textId="0ED96E5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E397" w14:textId="5C174998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Газ Водород сверхчистый 99,9997% 40л</w:t>
            </w:r>
          </w:p>
        </w:tc>
        <w:tc>
          <w:tcPr>
            <w:tcW w:w="697" w:type="dxa"/>
            <w:gridSpan w:val="2"/>
            <w:vAlign w:val="center"/>
          </w:tcPr>
          <w:p w14:paraId="40B0CF4E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DB515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8C6FC" w14:textId="0B78B3CD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6A204" w14:textId="77777777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23F94" w14:textId="30966C0E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>480,000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DFF95" w14:textId="33109F39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t xml:space="preserve">Газ Водород 6,0, чистота не менее 99,9997%, объем 40 л, давление не менее 150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бар. (при обмене или возврате пустого баллона)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2E9D8" w14:textId="57841D23" w:rsidR="00A353A0" w:rsidRPr="00203DEA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Газ Водород 6,0, чистота не менее 99,9997%, объем 40 л, давление не менее 150 </w:t>
            </w:r>
            <w:r w:rsidRPr="00A353A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бар. (при обмене или возврате пустого баллона)</w:t>
            </w:r>
          </w:p>
        </w:tc>
      </w:tr>
      <w:tr w:rsidR="00A353A0" w:rsidRPr="00395B6E" w14:paraId="369B3704" w14:textId="77777777" w:rsidTr="006B1158">
        <w:trPr>
          <w:trHeight w:val="16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975C889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3A0" w:rsidRPr="00395B6E" w14:paraId="7F369069" w14:textId="77777777" w:rsidTr="006B1158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A690B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CCDF8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A353A0" w:rsidRPr="00395B6E" w14:paraId="52B0830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4F0CF2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400EA767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022D3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264CCBA" w14:textId="08DA1F4F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10.04.2024</w:t>
            </w:r>
          </w:p>
        </w:tc>
      </w:tr>
      <w:tr w:rsidR="00A353A0" w:rsidRPr="00395B6E" w14:paraId="38293BDC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8FE3A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DA872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41228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35216B98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A2AA9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350A9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A573C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55C5F884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9750B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C0421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75DB9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3663C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353A0" w:rsidRPr="00395B6E" w14:paraId="5D49F4B3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BCF60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F4D2C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06CC6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9AEF7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6A3E079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D4EFD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C498E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E99FD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64ABD" w14:textId="77777777" w:rsidR="00A353A0" w:rsidRPr="00395B6E" w:rsidRDefault="00A353A0" w:rsidP="00A353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53A0" w:rsidRPr="00395B6E" w14:paraId="4174616F" w14:textId="77777777" w:rsidTr="006B1158">
        <w:trPr>
          <w:trHeight w:val="54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68B6A211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3A0" w:rsidRPr="00395B6E" w14:paraId="44B5648A" w14:textId="77777777" w:rsidTr="006B1158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8CAB173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3063F41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43" w:type="dxa"/>
            <w:gridSpan w:val="21"/>
            <w:shd w:val="clear" w:color="auto" w:fill="auto"/>
            <w:vAlign w:val="center"/>
          </w:tcPr>
          <w:p w14:paraId="21B5561D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353A0" w:rsidRPr="00395B6E" w14:paraId="112545E7" w14:textId="77777777" w:rsidTr="006B1158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7DDECFFB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7DDC5D2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1FAEA06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1F0AEC3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96D4CBA" w14:textId="77777777" w:rsidR="00A353A0" w:rsidRPr="00395B6E" w:rsidRDefault="00A353A0" w:rsidP="00A3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109F6" w:rsidRPr="00395B6E" w14:paraId="638CD64E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1CA7045" w14:textId="45B5A986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 w:rsidRPr="00D12D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41EF23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2801D75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F6E234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6550B06B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5003666C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0FB40B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7AE543" w14:textId="56BA8070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B9F7F5" w14:textId="52C6D47F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1700000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06A49D3" w14:textId="30D2EC7F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340000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089ED2A3" w14:textId="26C78E3E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2040000</w:t>
            </w:r>
          </w:p>
        </w:tc>
      </w:tr>
      <w:tr w:rsidR="001109F6" w:rsidRPr="00395B6E" w14:paraId="41D0048D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7D0CD9" w14:textId="4C0F5D3A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62A744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B7ABA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140F83E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04801C72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68012CA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4B6578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809B0A" w14:textId="27F2D7C5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FC89E6E" w14:textId="43F2D6E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72CCF5" w14:textId="562B327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752DBB87" w14:textId="523BAAD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600000</w:t>
            </w:r>
          </w:p>
        </w:tc>
      </w:tr>
      <w:tr w:rsidR="001109F6" w:rsidRPr="00395B6E" w14:paraId="7F009903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5DCD30" w14:textId="15327A99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958360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1DDEB04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98DDD16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7267464B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5E06AAC1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4FB0C56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153002" w14:textId="52F819D7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DFA4BA" w14:textId="01D73BD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BF51E8" w14:textId="391FB1B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240000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21B5FF0F" w14:textId="0FF1E16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1440000</w:t>
            </w:r>
          </w:p>
        </w:tc>
      </w:tr>
      <w:tr w:rsidR="001109F6" w:rsidRPr="00395B6E" w14:paraId="1CF1E755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D192D1" w14:textId="317782A7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FA3A8F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A5699A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D0F0C5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72B1756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3E8E786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44658C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F87224" w14:textId="3D7D84E7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3FB775" w14:textId="50A29BEB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5200000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6DB7F4" w14:textId="09445F64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1040000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636EB2D" w14:textId="1F0C2AB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6240000</w:t>
            </w:r>
          </w:p>
        </w:tc>
      </w:tr>
      <w:tr w:rsidR="001109F6" w:rsidRPr="00395B6E" w14:paraId="7D0A232B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06F923" w14:textId="27D7B48E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909E7D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61CF50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F102A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5BFFBD33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1E5AE684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F41A11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798B1F4" w14:textId="231FEF06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EFA4D2" w14:textId="1CB353BA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51250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F92FB8F" w14:textId="269FCF0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10250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64C96CAC" w14:textId="5BD60BD2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61500</w:t>
            </w:r>
          </w:p>
        </w:tc>
      </w:tr>
      <w:tr w:rsidR="001109F6" w:rsidRPr="00395B6E" w14:paraId="73DB1181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4A1C3D" w14:textId="582E605C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2A122C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07FCCD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879FDA4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7B046D1E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3D348F78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3B7A93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DA24DB" w14:textId="718ADE90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5C4BC07" w14:textId="140195D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85000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76E238D" w14:textId="1BDD2FEC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17000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275684E2" w14:textId="0F841EAB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102000</w:t>
            </w:r>
          </w:p>
        </w:tc>
      </w:tr>
      <w:tr w:rsidR="001109F6" w:rsidRPr="00395B6E" w14:paraId="1F136817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470BF5E" w14:textId="02E8DFE0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6A4BA6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CE4D241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162F53D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4C66CEAC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0DB365B1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68D03DC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D9F008" w14:textId="66CD4951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DA25F9" w14:textId="4C7EF1A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62500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CEF6460" w14:textId="3D09577B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26EA8314" w14:textId="2A6DCBEC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75000</w:t>
            </w:r>
          </w:p>
        </w:tc>
      </w:tr>
      <w:tr w:rsidR="001109F6" w:rsidRPr="00395B6E" w14:paraId="3B31956A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50FF75" w14:textId="701281EB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650245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A14F7F2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178C174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0A23E02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4E169643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83DDBCF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2683B0" w14:textId="679827AE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9701ED" w14:textId="449EAD5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29500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431DF33" w14:textId="166CF7F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5900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84C9C58" w14:textId="6D708C6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35400</w:t>
            </w:r>
          </w:p>
        </w:tc>
      </w:tr>
      <w:tr w:rsidR="001109F6" w:rsidRPr="00395B6E" w14:paraId="3F2DF86F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38F6E51" w14:textId="088CD4A3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087FB6F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C59B4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6E2D759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676C420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1D8C8366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1A097C2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EADAB8" w14:textId="08639B7F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D5BE9B" w14:textId="350AE09F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23583.33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6FDFA27" w14:textId="7D581025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4716.666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8728CB3" w14:textId="36705A3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28300</w:t>
            </w:r>
          </w:p>
        </w:tc>
      </w:tr>
      <w:tr w:rsidR="001109F6" w:rsidRPr="00395B6E" w14:paraId="2831BA65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299A7C3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C5B729" w14:textId="0842C71E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B107921" w14:textId="71967680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203F401" w14:textId="344CF9F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2CB49E82" w14:textId="081E877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30000</w:t>
            </w:r>
          </w:p>
        </w:tc>
      </w:tr>
      <w:tr w:rsidR="001109F6" w:rsidRPr="00395B6E" w14:paraId="68C65B83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6C86E04" w14:textId="544C998D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314135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9F591B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A2A4C42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03BC4597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29445816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EDE45F4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2E54E4" w14:textId="71784A8A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7B91F6" w14:textId="2E12179B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24333.33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B9B49C2" w14:textId="0720686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4866.666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F696495" w14:textId="0152221F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29200</w:t>
            </w:r>
          </w:p>
        </w:tc>
      </w:tr>
      <w:tr w:rsidR="001109F6" w:rsidRPr="00395B6E" w14:paraId="40A5A320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F4010F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D977B6" w14:textId="3E92EF65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D26419" w14:textId="0C22E51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56EAE5" w14:textId="31BBAAFA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87E4EE7" w14:textId="079B09D2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36000</w:t>
            </w:r>
          </w:p>
        </w:tc>
      </w:tr>
      <w:tr w:rsidR="001109F6" w:rsidRPr="00395B6E" w14:paraId="1FE2680C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FC6BC" w14:textId="674C55C4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27F868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718D03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3BA720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2A8733FE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819D163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BBE66DB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7CB8DF" w14:textId="0FBA21F6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CD30A1" w14:textId="6AE6A8F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68333.33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BCF86BB" w14:textId="2DED442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13666.67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370592D" w14:textId="025B8095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82000</w:t>
            </w:r>
          </w:p>
        </w:tc>
      </w:tr>
      <w:tr w:rsidR="001109F6" w:rsidRPr="00395B6E" w14:paraId="18909000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182AC18" w14:textId="201A77B2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17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10C233" w14:textId="0EF7913D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78D0">
              <w:rPr>
                <w:rFonts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6F7022E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D1B8EE1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545245C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557D5D0E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CF11AC6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89D28C6" w14:textId="3B6579C0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031FDBC" w14:textId="67B07CC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95333.33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DFEBEA" w14:textId="78B0248D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19066.67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16A48F3" w14:textId="187726E4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114400</w:t>
            </w:r>
          </w:p>
        </w:tc>
      </w:tr>
      <w:tr w:rsidR="001109F6" w:rsidRPr="00395B6E" w14:paraId="5D3BD7DF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67C691" w14:textId="5898C1DE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19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397268" w14:textId="79D89989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78D0">
              <w:rPr>
                <w:rFonts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E6CF6D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B08C06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5FF88CBB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07CB880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BD55C1A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3B4656" w14:textId="73B9D2AA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4061281" w14:textId="29AEE26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2350000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800C0B8" w14:textId="352F7A4E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470000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7FEE3539" w14:textId="7973DEB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2820000</w:t>
            </w:r>
          </w:p>
        </w:tc>
      </w:tr>
      <w:tr w:rsidR="001109F6" w:rsidRPr="00395B6E" w14:paraId="2DAC0191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BEFCCF" w14:textId="2D27C963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F58A35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C3FA95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F70EC1D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A1EE10A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69231EF7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C4F5B6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131F62" w14:textId="7C0DE8D1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A7CB64" w14:textId="3EAD577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84500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1329E88" w14:textId="1B00A4DB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16900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DF8B421" w14:textId="02C1236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101400</w:t>
            </w:r>
          </w:p>
        </w:tc>
      </w:tr>
      <w:tr w:rsidR="001109F6" w:rsidRPr="00395B6E" w14:paraId="23061133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367E6CA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0D8CEE" w14:textId="685F4E21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E44D1E" w14:textId="5B98EEDA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6F5CC1" w14:textId="151013C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E461E52" w14:textId="24D2EF44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240000</w:t>
            </w:r>
          </w:p>
        </w:tc>
      </w:tr>
      <w:tr w:rsidR="001109F6" w:rsidRPr="00395B6E" w14:paraId="5B119891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CE8A19" w14:textId="5A299C44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94C03E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9FD83A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36EA68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5CB809B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82A5526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16DFD9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965443" w14:textId="4F40501E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2B4C4D" w14:textId="09567FD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202333.33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B1B2E7E" w14:textId="5672377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40466.67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CD37B35" w14:textId="76C68F1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242800</w:t>
            </w:r>
          </w:p>
        </w:tc>
      </w:tr>
      <w:tr w:rsidR="001109F6" w:rsidRPr="00395B6E" w14:paraId="794F3FCF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B119C27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A035B2" w14:textId="1AF53CBA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38C9FA" w14:textId="6DC87684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BA94D45" w14:textId="3E7794B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56000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7906148C" w14:textId="0C905C7D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336000</w:t>
            </w:r>
          </w:p>
        </w:tc>
      </w:tr>
      <w:tr w:rsidR="001109F6" w:rsidRPr="00395B6E" w14:paraId="0C401CD6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4FD943" w14:textId="4751E775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4EE34A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7262C6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443E6B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71B4559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3EDF8486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9EE562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D29772" w14:textId="689086C5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E08EF1E" w14:textId="5B11A8C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414166.67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CA31BB" w14:textId="4F84F19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82833.33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2E2B8FD" w14:textId="3A3463FA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497000</w:t>
            </w:r>
          </w:p>
        </w:tc>
      </w:tr>
      <w:tr w:rsidR="001109F6" w:rsidRPr="00395B6E" w14:paraId="5DD48E1D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FEBCE84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5E5C85" w14:textId="7C61AAEA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10277F" w14:textId="30F6368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C7EA0F" w14:textId="7096E70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150000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96B20C2" w14:textId="6829FFC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900000</w:t>
            </w:r>
          </w:p>
        </w:tc>
      </w:tr>
      <w:tr w:rsidR="001109F6" w:rsidRPr="00395B6E" w14:paraId="03A06FBD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E5CCDFF" w14:textId="4857F154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5772DA" w14:textId="77777777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ADDC60C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903A4AF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0BD19DD3" w14:textId="7777777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2BF628F2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CEB4F19" w14:textId="77777777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4636B8" w14:textId="35110982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ADF301" w14:textId="0C6BA3D0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50561D" w14:textId="18780F8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42000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3046DD4" w14:textId="50F83A8E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252000</w:t>
            </w:r>
          </w:p>
        </w:tc>
      </w:tr>
      <w:tr w:rsidR="001109F6" w:rsidRPr="00395B6E" w14:paraId="72220F33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DD4921" w14:textId="44670CEB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4B2165" w14:textId="250C3828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78D0">
              <w:rPr>
                <w:rFonts w:cs="Calibri"/>
                <w:b/>
                <w:sz w:val="14"/>
                <w:szCs w:val="14"/>
              </w:rPr>
              <w:t> 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4D188C" w14:textId="4120F1BF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7B3B28A" w14:textId="57F084BB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3D51F65" w14:textId="59316B5C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D420792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8D67A03" w14:textId="61B37599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13C05A" w14:textId="0C2447E2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C6E875" w14:textId="1EC2F76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127000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8D086FA" w14:textId="389A01C9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25400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2D700AF" w14:textId="07434DEC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152400</w:t>
            </w:r>
          </w:p>
        </w:tc>
      </w:tr>
      <w:tr w:rsidR="001109F6" w:rsidRPr="00395B6E" w14:paraId="0D676FEC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CB76674" w14:textId="5AF800BC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E265C8" w14:textId="5262D45D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676406" w14:textId="1AA1F5E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752720" w14:textId="486660F2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06AD483" w14:textId="3CB35F93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7B16DB14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AFFB4B" w14:textId="3479D7E4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482663" w14:textId="0770727F" w:rsidR="001109F6" w:rsidRPr="00551787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6F568DD" w14:textId="4C4C9367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40833.33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C4AD9D" w14:textId="30BFBE58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8166.666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7455D3E" w14:textId="46F60D5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49000</w:t>
            </w:r>
          </w:p>
        </w:tc>
      </w:tr>
      <w:tr w:rsidR="001109F6" w:rsidRPr="00395B6E" w14:paraId="4692050F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249FEAA" w14:textId="189A5017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BB7B06" w14:textId="0993CFE1" w:rsidR="001109F6" w:rsidRPr="00551787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26B8905" w14:textId="43EA2B81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74579D" w14:textId="0454CA86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3451F0DC" w14:textId="415C1314" w:rsidR="001109F6" w:rsidRPr="00843669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44688C4C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207D103" w14:textId="069AA051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EA4552" w14:textId="169B75CB" w:rsidR="001109F6" w:rsidRPr="007634C1" w:rsidRDefault="003D0615" w:rsidP="001109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6721D8D" w14:textId="441BEBF4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35000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2E47DFF" w14:textId="7E37BC83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12C255F6" w14:textId="3B47FBBB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42000</w:t>
            </w:r>
          </w:p>
        </w:tc>
      </w:tr>
      <w:tr w:rsidR="001109F6" w:rsidRPr="00395B6E" w14:paraId="5A65C77E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9AE165C" w14:textId="46CEDAE0" w:rsidR="001109F6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109F6">
              <w:rPr>
                <w:rFonts w:ascii="GHEA Grapalat" w:hAnsi="GHEA Grapalat" w:cs="Sylfaen"/>
                <w:b/>
                <w:sz w:val="14"/>
                <w:szCs w:val="14"/>
              </w:rPr>
              <w:t xml:space="preserve"> 28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9CAE13" w14:textId="7E3208CD" w:rsidR="001109F6" w:rsidRPr="007634C1" w:rsidRDefault="001109F6" w:rsidP="001109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3CEE2E5" w14:textId="1A7B106E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2E35CC8" w14:textId="59C5F5FF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276B4C95" w14:textId="7504F207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109F6" w:rsidRPr="00395B6E" w14:paraId="3F8B2322" w14:textId="77777777" w:rsidTr="006B1158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3ED9C4E" w14:textId="60888D31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9242B0" w14:textId="0711D5AB" w:rsidR="001109F6" w:rsidRPr="007634C1" w:rsidRDefault="003D0615" w:rsidP="001109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“ИНТЕРАВИА”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F15386C" w14:textId="0665282D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C2262F1" w14:textId="71C2E956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14:paraId="4E3AC457" w14:textId="5D7E81C6" w:rsidR="001109F6" w:rsidRPr="00C86E8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078D0"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</w:tr>
      <w:tr w:rsidR="001109F6" w:rsidRPr="00395B6E" w14:paraId="21173BED" w14:textId="77777777" w:rsidTr="006B1158">
        <w:trPr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F0B0A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109F6" w:rsidRPr="00395B6E" w14:paraId="4F3BB0E5" w14:textId="77777777" w:rsidTr="006B1158">
        <w:trPr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1362BCE8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6" w:type="dxa"/>
            <w:gridSpan w:val="3"/>
            <w:vMerge w:val="restart"/>
            <w:shd w:val="clear" w:color="auto" w:fill="auto"/>
            <w:vAlign w:val="center"/>
          </w:tcPr>
          <w:p w14:paraId="4DF5C089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820B5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109F6" w:rsidRPr="00395B6E" w14:paraId="74F7FBBF" w14:textId="77777777" w:rsidTr="006B1158">
        <w:trPr>
          <w:trHeight w:val="1511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E25AC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80138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36AA1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E7F8D" w14:textId="77777777" w:rsidR="001109F6" w:rsidRPr="00AC1E22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DE00EA0" w14:textId="77777777" w:rsidR="001109F6" w:rsidRPr="00371D38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479DF820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4C1F6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1C824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109F6" w:rsidRPr="00395B6E" w14:paraId="51896F71" w14:textId="77777777" w:rsidTr="006B1158">
        <w:trPr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1B32A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337EF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5B853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CFC3A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5201F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E4A69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6342C7D8" w14:textId="77777777" w:rsidTr="006B1158">
        <w:trPr>
          <w:trHeight w:val="40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51EF7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1A633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1BC69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5BF5E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B4DF8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AEE40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37AC127F" w14:textId="77777777" w:rsidTr="006B1158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13F984F6" w14:textId="77777777" w:rsidR="001109F6" w:rsidRPr="00395B6E" w:rsidRDefault="001109F6" w:rsidP="001109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E7C86" w14:textId="7777777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109F6" w:rsidRPr="00395B6E" w14:paraId="1F444916" w14:textId="77777777" w:rsidTr="006B1158">
        <w:trPr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E689A" w14:textId="7777777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FCD4F" w14:textId="7777777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3EC63032" w14:textId="77777777" w:rsidTr="006B1158">
        <w:trPr>
          <w:trHeight w:val="129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B48E5C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33EFC960" w14:textId="77777777" w:rsidTr="006B1158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3C0A9" w14:textId="7777777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2ECB5" w14:textId="136EA14B" w:rsidR="001109F6" w:rsidRPr="004037C7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</w:t>
            </w:r>
          </w:p>
        </w:tc>
      </w:tr>
      <w:tr w:rsidR="001109F6" w:rsidRPr="00395B6E" w14:paraId="0DF5D13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110D37C0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EA4B5" w14:textId="77777777" w:rsidR="001109F6" w:rsidRDefault="001109F6" w:rsidP="001109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43208C5A" w14:textId="47BE235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03.05.2024</w:t>
            </w:r>
          </w:p>
        </w:tc>
        <w:tc>
          <w:tcPr>
            <w:tcW w:w="27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53D19" w14:textId="35EC5D25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12.05.2024</w:t>
            </w:r>
          </w:p>
        </w:tc>
      </w:tr>
      <w:tr w:rsidR="001109F6" w:rsidRPr="00395B6E" w14:paraId="02A933A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7B206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E4E93" w14:textId="0BDF41F0" w:rsidR="001109F6" w:rsidRPr="00760A1F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1A87D7CE" w14:textId="77777777" w:rsidTr="006B1158">
        <w:trPr>
          <w:trHeight w:val="344"/>
          <w:jc w:val="center"/>
        </w:trPr>
        <w:tc>
          <w:tcPr>
            <w:tcW w:w="1064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02F1D67" w14:textId="65078565" w:rsidR="001109F6" w:rsidRPr="00302EF4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302EF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2024</w:t>
            </w:r>
          </w:p>
        </w:tc>
      </w:tr>
      <w:tr w:rsidR="001109F6" w:rsidRPr="00395B6E" w14:paraId="0DFE1255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ECD14" w14:textId="7777777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E70E6" w14:textId="7E9C4B9B" w:rsidR="001109F6" w:rsidRPr="00302EF4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</w:t>
            </w:r>
          </w:p>
        </w:tc>
      </w:tr>
      <w:tr w:rsidR="001109F6" w:rsidRPr="00395B6E" w14:paraId="471E624A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1F435" w14:textId="77777777" w:rsidR="001109F6" w:rsidRPr="00395B6E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29156" w14:textId="4DD3737E" w:rsidR="001109F6" w:rsidRPr="00302EF4" w:rsidRDefault="001109F6" w:rsidP="001109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</w:t>
            </w:r>
          </w:p>
        </w:tc>
      </w:tr>
      <w:tr w:rsidR="001109F6" w:rsidRPr="00395B6E" w14:paraId="631753BB" w14:textId="77777777" w:rsidTr="006B1158">
        <w:trPr>
          <w:trHeight w:val="28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3AD86BF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2FC3B470" w14:textId="77777777" w:rsidTr="006B1158">
        <w:trPr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10F42100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vMerge w:val="restart"/>
            <w:shd w:val="clear" w:color="auto" w:fill="auto"/>
            <w:vAlign w:val="center"/>
          </w:tcPr>
          <w:p w14:paraId="00A2BE57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7" w:type="dxa"/>
            <w:gridSpan w:val="25"/>
            <w:shd w:val="clear" w:color="auto" w:fill="auto"/>
            <w:vAlign w:val="center"/>
          </w:tcPr>
          <w:p w14:paraId="7E6CD210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109F6" w:rsidRPr="00395B6E" w14:paraId="382E15E3" w14:textId="77777777" w:rsidTr="006B1158">
        <w:trPr>
          <w:trHeight w:val="237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01EDFF0A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shd w:val="clear" w:color="auto" w:fill="auto"/>
            <w:vAlign w:val="center"/>
          </w:tcPr>
          <w:p w14:paraId="225DC7A6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2C0FACF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5"/>
            <w:vMerge w:val="restart"/>
            <w:shd w:val="clear" w:color="auto" w:fill="auto"/>
            <w:vAlign w:val="center"/>
          </w:tcPr>
          <w:p w14:paraId="406296F7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5"/>
            <w:vMerge w:val="restart"/>
            <w:shd w:val="clear" w:color="auto" w:fill="auto"/>
            <w:vAlign w:val="center"/>
          </w:tcPr>
          <w:p w14:paraId="21464B51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20C414C8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14:paraId="1D5DF288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109F6" w:rsidRPr="00395B6E" w14:paraId="38DF5ECA" w14:textId="77777777" w:rsidTr="006B1158">
        <w:trPr>
          <w:trHeight w:val="238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B0A6E12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shd w:val="clear" w:color="auto" w:fill="auto"/>
            <w:vAlign w:val="center"/>
          </w:tcPr>
          <w:p w14:paraId="3A2D82C1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EFDF443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shd w:val="clear" w:color="auto" w:fill="auto"/>
            <w:vAlign w:val="center"/>
          </w:tcPr>
          <w:p w14:paraId="6F90997C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shd w:val="clear" w:color="auto" w:fill="auto"/>
            <w:vAlign w:val="center"/>
          </w:tcPr>
          <w:p w14:paraId="195D20A9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24BABB8D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14:paraId="2AB9E6FE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109F6" w:rsidRPr="00395B6E" w14:paraId="262460A1" w14:textId="77777777" w:rsidTr="006B1158">
        <w:trPr>
          <w:trHeight w:val="263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42DEB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2759A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657B6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F8E87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B875D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4EF13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4993A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6FA13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109F6" w:rsidRPr="00395B6E" w14:paraId="424D33D3" w14:textId="77777777" w:rsidTr="00971201">
        <w:trPr>
          <w:trHeight w:val="263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BE93A" w14:textId="1D8AC950" w:rsidR="001109F6" w:rsidRPr="00302EF4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0D18">
              <w:rPr>
                <w:rFonts w:ascii="GHEA Grapalat" w:hAnsi="GHEA Grapalat"/>
                <w:b/>
                <w:sz w:val="14"/>
                <w:szCs w:val="14"/>
              </w:rPr>
              <w:t>11,12,13,17,20,21,22,25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F2EB6" w14:textId="31CD4528" w:rsidR="001109F6" w:rsidRPr="00395B6E" w:rsidRDefault="003D0615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FD163" w14:textId="64F8EACA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RAK-GHAPDZB-24/3-1</w:t>
            </w:r>
          </w:p>
        </w:tc>
        <w:tc>
          <w:tcPr>
            <w:tcW w:w="1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09191" w14:textId="1A9E85E0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D12D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D2FE8" w14:textId="055F1F7B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3B504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43D35" w14:textId="25881883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1247500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D0387" w14:textId="1C5832D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1247500</w:t>
            </w:r>
          </w:p>
        </w:tc>
      </w:tr>
      <w:tr w:rsidR="001109F6" w:rsidRPr="00395B6E" w14:paraId="0996F84E" w14:textId="77777777" w:rsidTr="008A3CB5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5C9BBD07" w14:textId="5FCBA8A8" w:rsidR="001109F6" w:rsidRPr="00302EF4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516" w:type="dxa"/>
            <w:gridSpan w:val="4"/>
            <w:shd w:val="clear" w:color="auto" w:fill="auto"/>
            <w:vAlign w:val="center"/>
          </w:tcPr>
          <w:p w14:paraId="5DAFACC1" w14:textId="48F3F6A7" w:rsidR="001109F6" w:rsidRPr="004E5130" w:rsidRDefault="003D0615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ООО “ИНТЕРАВИА”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7834194" w14:textId="059C1614" w:rsidR="001109F6" w:rsidRPr="0033477D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RAK-GHAPDZB-24/3-2</w:t>
            </w:r>
          </w:p>
        </w:tc>
        <w:tc>
          <w:tcPr>
            <w:tcW w:w="1729" w:type="dxa"/>
            <w:gridSpan w:val="5"/>
            <w:shd w:val="clear" w:color="auto" w:fill="auto"/>
          </w:tcPr>
          <w:p w14:paraId="41779FF6" w14:textId="554B5B16" w:rsidR="001109F6" w:rsidRPr="00302EF4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0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3041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230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23041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25406800" w14:textId="58C9F40B" w:rsidR="001109F6" w:rsidRPr="00302EF4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2E2945A" w14:textId="77777777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39621E0F" w14:textId="757AB252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427E55E" w14:textId="532C3DB6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480000</w:t>
            </w:r>
          </w:p>
        </w:tc>
      </w:tr>
      <w:tr w:rsidR="001109F6" w:rsidRPr="00395B6E" w14:paraId="344E6D26" w14:textId="77777777" w:rsidTr="008A3CB5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16CA381" w14:textId="1C7F18CC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E0D1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3,4,5,7,8,9,10,26,27</w:t>
            </w:r>
          </w:p>
        </w:tc>
        <w:tc>
          <w:tcPr>
            <w:tcW w:w="1516" w:type="dxa"/>
            <w:gridSpan w:val="4"/>
            <w:shd w:val="clear" w:color="auto" w:fill="auto"/>
            <w:vAlign w:val="center"/>
          </w:tcPr>
          <w:p w14:paraId="3FC94FC0" w14:textId="3358DEE5" w:rsidR="001109F6" w:rsidRPr="0033477D" w:rsidRDefault="003D0615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90541F5" w14:textId="5022F111" w:rsidR="001109F6" w:rsidRPr="004037C7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RAK-GHAPDZB-24/3-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729" w:type="dxa"/>
            <w:gridSpan w:val="5"/>
            <w:shd w:val="clear" w:color="auto" w:fill="auto"/>
          </w:tcPr>
          <w:p w14:paraId="49C024B4" w14:textId="693498E1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0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3041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230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23041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6B4CD8EB" w14:textId="3C5EB5B2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E2A8CCE" w14:textId="77777777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4168A828" w14:textId="31E1829B" w:rsidR="001109F6" w:rsidRPr="00D12D73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4444900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707E0F8" w14:textId="78260E5A" w:rsidR="001109F6" w:rsidRPr="00D12D73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4444900</w:t>
            </w:r>
          </w:p>
        </w:tc>
      </w:tr>
      <w:tr w:rsidR="001109F6" w:rsidRPr="00395B6E" w14:paraId="08451724" w14:textId="77777777" w:rsidTr="00971201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CF63921" w14:textId="16D6F139" w:rsidR="001109F6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516" w:type="dxa"/>
            <w:gridSpan w:val="4"/>
            <w:shd w:val="clear" w:color="auto" w:fill="auto"/>
            <w:vAlign w:val="center"/>
          </w:tcPr>
          <w:p w14:paraId="2CFA6328" w14:textId="3712741E" w:rsidR="001109F6" w:rsidRPr="001467BE" w:rsidRDefault="003D0615" w:rsidP="001109F6">
            <w:pPr>
              <w:widowControl w:val="0"/>
              <w:jc w:val="center"/>
              <w:rPr>
                <w:rFonts w:ascii="GHEA Grapalat" w:hAnsi="GHEA Grapalat" w:cs="Sylfaen" w:hint="eastAsia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CBAC9E7" w14:textId="4EF1E482" w:rsidR="001109F6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RAK-GHAPDZB-24/3-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729" w:type="dxa"/>
            <w:gridSpan w:val="5"/>
            <w:shd w:val="clear" w:color="auto" w:fill="auto"/>
            <w:vAlign w:val="center"/>
          </w:tcPr>
          <w:p w14:paraId="44E06AA0" w14:textId="6701894E" w:rsidR="001109F6" w:rsidRPr="00692838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D12D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34" w:type="dxa"/>
            <w:gridSpan w:val="5"/>
            <w:shd w:val="clear" w:color="auto" w:fill="auto"/>
            <w:vAlign w:val="center"/>
          </w:tcPr>
          <w:p w14:paraId="70674F71" w14:textId="40FD63DB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65FA1A7" w14:textId="77777777" w:rsidR="001109F6" w:rsidRPr="004E5130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5DC96A65" w14:textId="53EC9F53" w:rsidR="001109F6" w:rsidRPr="002107B8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3037FA8" w14:textId="37A91A08" w:rsidR="001109F6" w:rsidRPr="002107B8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252000</w:t>
            </w:r>
          </w:p>
        </w:tc>
      </w:tr>
      <w:tr w:rsidR="001109F6" w:rsidRPr="00395B6E" w14:paraId="1E95B6C4" w14:textId="77777777" w:rsidTr="006B1158">
        <w:trPr>
          <w:trHeight w:val="150"/>
          <w:jc w:val="center"/>
        </w:trPr>
        <w:tc>
          <w:tcPr>
            <w:tcW w:w="10646" w:type="dxa"/>
            <w:gridSpan w:val="30"/>
            <w:shd w:val="clear" w:color="auto" w:fill="auto"/>
            <w:vAlign w:val="center"/>
          </w:tcPr>
          <w:p w14:paraId="7B484541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109F6" w:rsidRPr="00395B6E" w14:paraId="39DFB20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14342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E34D0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CD086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89106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08631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8FF1D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109F6" w:rsidRPr="00395B6E" w14:paraId="104A7B00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3BA97" w14:textId="3EFC0B4D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0D18">
              <w:rPr>
                <w:rFonts w:ascii="GHEA Grapalat" w:hAnsi="GHEA Grapalat"/>
                <w:b/>
                <w:sz w:val="14"/>
                <w:szCs w:val="14"/>
              </w:rPr>
              <w:t>11,12,13,17,20,21,22,25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9F0AB" w14:textId="5F396682" w:rsidR="001109F6" w:rsidRPr="00395B6E" w:rsidRDefault="003D0615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“ТАГ ХЭМ”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2CAB5" w14:textId="5E21CC4E" w:rsidR="001109F6" w:rsidRPr="001109F6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8F7A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Ленинградян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31/7, 010380609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73B86" w14:textId="51A7C44C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029">
              <w:rPr>
                <w:rStyle w:val="af"/>
                <w:rFonts w:ascii="GHEA Grapalat" w:hAnsi="GHEA Grapalat"/>
                <w:b/>
                <w:sz w:val="14"/>
                <w:szCs w:val="14"/>
                <w:lang w:val="hy-AM"/>
              </w:rPr>
              <w:t>gnumner.taghem@gmail.com</w:t>
            </w:r>
            <w:r>
              <w:fldChar w:fldCharType="begin"/>
            </w:r>
            <w:r>
              <w:instrText>HYPERLINK "mailto:info@arpimed.com"</w:instrText>
            </w:r>
            <w:r>
              <w:fldChar w:fldCharType="separate"/>
            </w:r>
            <w:r>
              <w:fldChar w:fldCharType="end"/>
            </w:r>
            <w:hyperlink r:id="rId8" w:history="1"/>
            <w:r w:rsidRPr="003C5029">
              <w:rPr>
                <w:rStyle w:val="af"/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35F3F" w14:textId="3B2446A9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D7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16047808168200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9B17B" w14:textId="3F4A8741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01232586</w:t>
            </w:r>
          </w:p>
        </w:tc>
      </w:tr>
      <w:tr w:rsidR="001109F6" w:rsidRPr="00395B6E" w14:paraId="0437A85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BEDAA" w14:textId="4B98BB72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28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93334" w14:textId="05E24C2D" w:rsidR="001109F6" w:rsidRPr="00395B6E" w:rsidRDefault="003D0615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ООО “ИНТЕРАВИА”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E1E52" w14:textId="385CD24B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Ширака</w:t>
            </w: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1/68,  +37493581205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DEDC2" w14:textId="19093BA0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Pr="00B95EE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interavia61@mail.ru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6E746" w14:textId="14F3312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2051522055501001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319F5" w14:textId="6B6E1504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D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04210883</w:t>
            </w:r>
          </w:p>
        </w:tc>
      </w:tr>
      <w:tr w:rsidR="001109F6" w:rsidRPr="00395B6E" w14:paraId="704E9CCD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FF80E" w14:textId="08CBF0E4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0D1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3,4,5,7,8,9,10,26,27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C2813" w14:textId="075952F3" w:rsidR="001109F6" w:rsidRPr="00395B6E" w:rsidRDefault="003D0615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“Концерн-Энергомаш”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A2575" w14:textId="632371CD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0341F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Азатутян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26/8, 011/ 878717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C016D" w14:textId="61D1B3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0" w:history="1">
              <w:r w:rsidRPr="00DF0492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F7941" w14:textId="3E35488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B9777" w14:textId="32B5F74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1109F6" w:rsidRPr="00395B6E" w14:paraId="7CB61E0A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EC2D1" w14:textId="10BD8350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4BA71" w14:textId="69F82F3D" w:rsidR="001109F6" w:rsidRPr="00395B6E" w:rsidRDefault="003D0615" w:rsidP="00110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Профтест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7E2F" w14:textId="7BA6EC33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FB3F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FB3FE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Кохбаци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28/72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607A0">
              <w:rPr>
                <w:rFonts w:ascii="GHEA Grapalat" w:hAnsi="GHEA Grapalat" w:cs="Sylfaen"/>
                <w:b/>
                <w:sz w:val="14"/>
                <w:szCs w:val="14"/>
              </w:rPr>
              <w:t>/093/ 145596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291BC" w14:textId="33AFC11F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1" w:history="1">
              <w:r w:rsidRPr="00D26A27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Tendersproftest@gmail.com</w:t>
              </w:r>
            </w:hyperlink>
            <w:r w:rsidRPr="00D26A27">
              <w:rPr>
                <w:rStyle w:val="af"/>
                <w:bCs/>
                <w:sz w:val="14"/>
                <w:szCs w:val="14"/>
              </w:rPr>
              <w:t xml:space="preserve">  , </w:t>
            </w:r>
            <w:hyperlink r:id="rId12" w:history="1">
              <w:r w:rsidRPr="00D26A27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ProftestLLC@gmail.com</w:t>
              </w:r>
            </w:hyperlink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DD022" w14:textId="458FF71E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220290123490000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68557" w14:textId="61B09E01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>00120301</w:t>
            </w:r>
          </w:p>
        </w:tc>
      </w:tr>
      <w:tr w:rsidR="001109F6" w:rsidRPr="00395B6E" w14:paraId="5F1042D4" w14:textId="77777777" w:rsidTr="006B1158">
        <w:trPr>
          <w:trHeight w:val="165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262B1D50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5C270470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0A4C6" w14:textId="77777777" w:rsidR="001109F6" w:rsidRPr="00395B6E" w:rsidRDefault="001109F6" w:rsidP="001109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DE6AA" w14:textId="2FDC078E" w:rsidR="001109F6" w:rsidRPr="00395B6E" w:rsidRDefault="001109F6" w:rsidP="001109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proofErr w:type="gramStart"/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 37</w:t>
            </w:r>
            <w:proofErr w:type="gramEnd"/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1,2,6,14,15,16,18,19,24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лоты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A15EF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  <w:r w:rsidRPr="002A15EF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1109F6" w:rsidRPr="00395B6E" w14:paraId="00F6FA2A" w14:textId="77777777" w:rsidTr="006B1158">
        <w:trPr>
          <w:trHeight w:val="15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5FE2201E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5C077419" w14:textId="77777777" w:rsidTr="006B1158">
        <w:trPr>
          <w:trHeight w:val="2728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7D9E1" w14:textId="77777777" w:rsidR="001109F6" w:rsidRPr="00B946EF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29E3E31" w14:textId="77777777" w:rsidR="001109F6" w:rsidRPr="00B946EF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C4BEA5" w14:textId="77777777" w:rsidR="001109F6" w:rsidRPr="00AC1E22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75D2A431" w14:textId="77777777" w:rsidR="001109F6" w:rsidRPr="00205D54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CF1ED81" w14:textId="77777777" w:rsidR="001109F6" w:rsidRPr="00C24736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8313186" w14:textId="77777777" w:rsidR="001109F6" w:rsidRPr="00A747D5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245BC57" w14:textId="77777777" w:rsidR="001109F6" w:rsidRPr="00A747D5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574D90" w14:textId="77777777" w:rsidR="001109F6" w:rsidRPr="006D6189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47862C" w14:textId="77777777" w:rsidR="001109F6" w:rsidRPr="004D7CAF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proofErr w:type="gramStart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>nona_ginosyan@yahoo.com</w:t>
            </w:r>
            <w:proofErr w:type="gramEnd"/>
            <w:r w:rsidRPr="004E5130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14:paraId="7AF31F5F" w14:textId="77777777" w:rsidR="001109F6" w:rsidRPr="00A747D5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09F6" w:rsidRPr="00395B6E" w14:paraId="56BA22BF" w14:textId="77777777" w:rsidTr="006B1158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DD533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FCA6F" w14:textId="77777777" w:rsidR="001109F6" w:rsidRPr="007C42FC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>www.armeps.am ,</w:t>
            </w:r>
            <w:proofErr w:type="gramEnd"/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www.procurement.am</w:t>
            </w:r>
          </w:p>
          <w:p w14:paraId="2325C5BD" w14:textId="77777777" w:rsidR="001109F6" w:rsidRPr="007C42FC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719419FF" w14:textId="77777777" w:rsidR="001109F6" w:rsidRPr="007C42FC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0940257F" w14:textId="77777777" w:rsidR="001109F6" w:rsidRPr="007C42FC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8E8D181" w14:textId="07D1D313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09F6" w:rsidRPr="00395B6E" w14:paraId="68D5D92C" w14:textId="77777777" w:rsidTr="006B1158">
        <w:trPr>
          <w:trHeight w:val="172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3DD3CDE8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18F12EE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625C57A1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96D56" w14:textId="77777777" w:rsidR="001109F6" w:rsidRPr="00395B6E" w:rsidRDefault="001109F6" w:rsidP="001109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AB06E" w14:textId="77777777" w:rsidR="001109F6" w:rsidRPr="007C42FC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рамках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найден</w:t>
            </w:r>
          </w:p>
          <w:p w14:paraId="71E46750" w14:textId="77777777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109F6" w:rsidRPr="00395B6E" w14:paraId="470BAA68" w14:textId="77777777" w:rsidTr="006B1158">
        <w:trPr>
          <w:trHeight w:val="140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9AA72A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9F6" w:rsidRPr="00395B6E" w14:paraId="29A53E19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541CF" w14:textId="77777777" w:rsidR="001109F6" w:rsidRPr="00395B6E" w:rsidRDefault="001109F6" w:rsidP="001109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A567F" w14:textId="179B2E10" w:rsidR="001109F6" w:rsidRPr="00395B6E" w:rsidRDefault="001109F6" w:rsidP="001109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Жалобы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поданы</w:t>
            </w:r>
          </w:p>
        </w:tc>
      </w:tr>
      <w:tr w:rsidR="001109F6" w:rsidRPr="00395B6E" w14:paraId="592E8235" w14:textId="77777777" w:rsidTr="006B1158">
        <w:trPr>
          <w:trHeight w:val="10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434C1781" w14:textId="77777777" w:rsidR="001109F6" w:rsidRPr="00395B6E" w:rsidRDefault="001109F6" w:rsidP="001109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1C693E37" w14:textId="2F916BC4"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78E00F59" w14:textId="77777777" w:rsidR="00D35DA8" w:rsidRPr="008503C1" w:rsidRDefault="00D35DA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D35DA8" w:rsidRPr="008503C1" w:rsidSect="008257B0"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34495" w14:textId="77777777" w:rsidR="00E21F28" w:rsidRDefault="00E21F28">
      <w:r>
        <w:separator/>
      </w:r>
    </w:p>
  </w:endnote>
  <w:endnote w:type="continuationSeparator" w:id="0">
    <w:p w14:paraId="09F9E236" w14:textId="77777777" w:rsidR="00E21F28" w:rsidRDefault="00E2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19559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2AB2735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1121CE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E5B15" w14:textId="77777777" w:rsidR="00E21F28" w:rsidRDefault="00E21F28">
      <w:r>
        <w:separator/>
      </w:r>
    </w:p>
  </w:footnote>
  <w:footnote w:type="continuationSeparator" w:id="0">
    <w:p w14:paraId="6215006C" w14:textId="77777777" w:rsidR="00E21F28" w:rsidRDefault="00E21F28">
      <w:r>
        <w:continuationSeparator/>
      </w:r>
    </w:p>
  </w:footnote>
  <w:footnote w:id="1">
    <w:p w14:paraId="5460AF89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1C3B0DC9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208CAAE4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4F84C29F" w14:textId="77777777" w:rsidR="00A353A0" w:rsidRPr="004F6EEB" w:rsidRDefault="00A353A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332B26C7" w14:textId="77777777" w:rsidR="00A353A0" w:rsidRPr="004F6EEB" w:rsidRDefault="00A353A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197B720B" w14:textId="77777777" w:rsidR="001109F6" w:rsidRPr="00263338" w:rsidRDefault="001109F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2FD2C9FE" w14:textId="77777777" w:rsidR="001109F6" w:rsidRPr="00263338" w:rsidRDefault="001109F6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2982248">
    <w:abstractNumId w:val="32"/>
  </w:num>
  <w:num w:numId="2" w16cid:durableId="1638759984">
    <w:abstractNumId w:val="27"/>
  </w:num>
  <w:num w:numId="3" w16cid:durableId="1118992796">
    <w:abstractNumId w:val="4"/>
  </w:num>
  <w:num w:numId="4" w16cid:durableId="1054350083">
    <w:abstractNumId w:val="22"/>
  </w:num>
  <w:num w:numId="5" w16cid:durableId="1135873756">
    <w:abstractNumId w:val="36"/>
  </w:num>
  <w:num w:numId="6" w16cid:durableId="1410806243">
    <w:abstractNumId w:val="20"/>
  </w:num>
  <w:num w:numId="7" w16cid:durableId="1533299258">
    <w:abstractNumId w:val="33"/>
  </w:num>
  <w:num w:numId="8" w16cid:durableId="1685979395">
    <w:abstractNumId w:val="8"/>
  </w:num>
  <w:num w:numId="9" w16cid:durableId="1026559626">
    <w:abstractNumId w:val="21"/>
  </w:num>
  <w:num w:numId="10" w16cid:durableId="1284582686">
    <w:abstractNumId w:val="17"/>
  </w:num>
  <w:num w:numId="11" w16cid:durableId="7029799">
    <w:abstractNumId w:val="13"/>
  </w:num>
  <w:num w:numId="12" w16cid:durableId="380715003">
    <w:abstractNumId w:val="1"/>
  </w:num>
  <w:num w:numId="13" w16cid:durableId="93942493">
    <w:abstractNumId w:val="29"/>
  </w:num>
  <w:num w:numId="14" w16cid:durableId="1189102824">
    <w:abstractNumId w:val="28"/>
  </w:num>
  <w:num w:numId="15" w16cid:durableId="131483204">
    <w:abstractNumId w:val="10"/>
  </w:num>
  <w:num w:numId="16" w16cid:durableId="1408645270">
    <w:abstractNumId w:val="2"/>
  </w:num>
  <w:num w:numId="17" w16cid:durableId="163788993">
    <w:abstractNumId w:val="7"/>
  </w:num>
  <w:num w:numId="18" w16cid:durableId="618493207">
    <w:abstractNumId w:val="25"/>
  </w:num>
  <w:num w:numId="19" w16cid:durableId="1557355786">
    <w:abstractNumId w:val="30"/>
  </w:num>
  <w:num w:numId="20" w16cid:durableId="62875074">
    <w:abstractNumId w:val="3"/>
  </w:num>
  <w:num w:numId="21" w16cid:durableId="642387952">
    <w:abstractNumId w:val="26"/>
  </w:num>
  <w:num w:numId="22" w16cid:durableId="1331713472">
    <w:abstractNumId w:val="31"/>
  </w:num>
  <w:num w:numId="23" w16cid:durableId="11610765">
    <w:abstractNumId w:val="9"/>
  </w:num>
  <w:num w:numId="24" w16cid:durableId="1489859853">
    <w:abstractNumId w:val="5"/>
  </w:num>
  <w:num w:numId="25" w16cid:durableId="603147811">
    <w:abstractNumId w:val="35"/>
  </w:num>
  <w:num w:numId="26" w16cid:durableId="1769690180">
    <w:abstractNumId w:val="24"/>
  </w:num>
  <w:num w:numId="27" w16cid:durableId="1250313919">
    <w:abstractNumId w:val="11"/>
  </w:num>
  <w:num w:numId="28" w16cid:durableId="889731262">
    <w:abstractNumId w:val="15"/>
  </w:num>
  <w:num w:numId="29" w16cid:durableId="1044215773">
    <w:abstractNumId w:val="34"/>
  </w:num>
  <w:num w:numId="30" w16cid:durableId="1718822324">
    <w:abstractNumId w:val="23"/>
  </w:num>
  <w:num w:numId="31" w16cid:durableId="1067265673">
    <w:abstractNumId w:val="23"/>
  </w:num>
  <w:num w:numId="32" w16cid:durableId="1502500879">
    <w:abstractNumId w:val="18"/>
  </w:num>
  <w:num w:numId="33" w16cid:durableId="1947077624">
    <w:abstractNumId w:val="37"/>
  </w:num>
  <w:num w:numId="34" w16cid:durableId="1530222786">
    <w:abstractNumId w:val="12"/>
  </w:num>
  <w:num w:numId="35" w16cid:durableId="1355614854">
    <w:abstractNumId w:val="16"/>
  </w:num>
  <w:num w:numId="36" w16cid:durableId="200676741">
    <w:abstractNumId w:val="6"/>
  </w:num>
  <w:num w:numId="37" w16cid:durableId="1831478844">
    <w:abstractNumId w:val="19"/>
  </w:num>
  <w:num w:numId="38" w16cid:durableId="173301147">
    <w:abstractNumId w:val="14"/>
  </w:num>
  <w:num w:numId="39" w16cid:durableId="140726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73F3"/>
    <w:rsid w:val="000536FC"/>
    <w:rsid w:val="0005765A"/>
    <w:rsid w:val="00062BDF"/>
    <w:rsid w:val="00063D6E"/>
    <w:rsid w:val="00065930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09F6"/>
    <w:rsid w:val="00120E57"/>
    <w:rsid w:val="00124077"/>
    <w:rsid w:val="00125AFF"/>
    <w:rsid w:val="00132E94"/>
    <w:rsid w:val="0014470D"/>
    <w:rsid w:val="00144797"/>
    <w:rsid w:val="001466A8"/>
    <w:rsid w:val="001467BE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4C8"/>
    <w:rsid w:val="001D295F"/>
    <w:rsid w:val="001E2272"/>
    <w:rsid w:val="001E7074"/>
    <w:rsid w:val="001F5BAF"/>
    <w:rsid w:val="00200F36"/>
    <w:rsid w:val="00203423"/>
    <w:rsid w:val="00203DEA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BD2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77543"/>
    <w:rsid w:val="002827E6"/>
    <w:rsid w:val="002854BD"/>
    <w:rsid w:val="0029297C"/>
    <w:rsid w:val="002955FD"/>
    <w:rsid w:val="002A15EF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2EF4"/>
    <w:rsid w:val="003057F7"/>
    <w:rsid w:val="00306FFC"/>
    <w:rsid w:val="00315746"/>
    <w:rsid w:val="0031734F"/>
    <w:rsid w:val="00320E9D"/>
    <w:rsid w:val="003253C1"/>
    <w:rsid w:val="00325AD5"/>
    <w:rsid w:val="0033477D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615"/>
    <w:rsid w:val="003D17D0"/>
    <w:rsid w:val="003D184E"/>
    <w:rsid w:val="003D5271"/>
    <w:rsid w:val="003E343E"/>
    <w:rsid w:val="003E3446"/>
    <w:rsid w:val="003F49B4"/>
    <w:rsid w:val="003F5A52"/>
    <w:rsid w:val="004001A0"/>
    <w:rsid w:val="0040333F"/>
    <w:rsid w:val="004037C7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07A0"/>
    <w:rsid w:val="00467A9D"/>
    <w:rsid w:val="004729E8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12D"/>
    <w:rsid w:val="004D2A4F"/>
    <w:rsid w:val="004D4E6E"/>
    <w:rsid w:val="004D4F4D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1787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3877"/>
    <w:rsid w:val="005A66C0"/>
    <w:rsid w:val="005A7CDE"/>
    <w:rsid w:val="005B045B"/>
    <w:rsid w:val="005B30BE"/>
    <w:rsid w:val="005B364B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2EC"/>
    <w:rsid w:val="006A5CF4"/>
    <w:rsid w:val="006B1158"/>
    <w:rsid w:val="006B2BA7"/>
    <w:rsid w:val="006B398B"/>
    <w:rsid w:val="006B7B4E"/>
    <w:rsid w:val="006B7BCF"/>
    <w:rsid w:val="006C3F2E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6D5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1F"/>
    <w:rsid w:val="00760A23"/>
    <w:rsid w:val="00760AA2"/>
    <w:rsid w:val="007626EE"/>
    <w:rsid w:val="00765F01"/>
    <w:rsid w:val="00765F56"/>
    <w:rsid w:val="00766389"/>
    <w:rsid w:val="00770DF3"/>
    <w:rsid w:val="0077382B"/>
    <w:rsid w:val="007868A4"/>
    <w:rsid w:val="007A44B1"/>
    <w:rsid w:val="007A5C36"/>
    <w:rsid w:val="007A795B"/>
    <w:rsid w:val="007B0489"/>
    <w:rsid w:val="007B3897"/>
    <w:rsid w:val="007B4C0F"/>
    <w:rsid w:val="007B5608"/>
    <w:rsid w:val="007B6C31"/>
    <w:rsid w:val="007C3B03"/>
    <w:rsid w:val="007C42FC"/>
    <w:rsid w:val="007C7163"/>
    <w:rsid w:val="007D037A"/>
    <w:rsid w:val="007D1BF8"/>
    <w:rsid w:val="007D3D59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1DBE"/>
    <w:rsid w:val="008503C1"/>
    <w:rsid w:val="0085169A"/>
    <w:rsid w:val="0085228E"/>
    <w:rsid w:val="0086279A"/>
    <w:rsid w:val="00866D01"/>
    <w:rsid w:val="00871366"/>
    <w:rsid w:val="00873337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1201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B3A"/>
    <w:rsid w:val="00A026E6"/>
    <w:rsid w:val="00A03098"/>
    <w:rsid w:val="00A073CE"/>
    <w:rsid w:val="00A21B0E"/>
    <w:rsid w:val="00A253DE"/>
    <w:rsid w:val="00A2735C"/>
    <w:rsid w:val="00A30C0F"/>
    <w:rsid w:val="00A31ACA"/>
    <w:rsid w:val="00A353A0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4FC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3A02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DA8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17FB"/>
    <w:rsid w:val="00D92B38"/>
    <w:rsid w:val="00D92F66"/>
    <w:rsid w:val="00D92FBE"/>
    <w:rsid w:val="00D9310F"/>
    <w:rsid w:val="00DA0C45"/>
    <w:rsid w:val="00DA3B88"/>
    <w:rsid w:val="00DA6B7A"/>
    <w:rsid w:val="00DB24EB"/>
    <w:rsid w:val="00DB50C0"/>
    <w:rsid w:val="00DB586E"/>
    <w:rsid w:val="00DB673F"/>
    <w:rsid w:val="00DC3323"/>
    <w:rsid w:val="00DC3F30"/>
    <w:rsid w:val="00DC4A38"/>
    <w:rsid w:val="00DD148A"/>
    <w:rsid w:val="00DE1183"/>
    <w:rsid w:val="00DE6A21"/>
    <w:rsid w:val="00DF78B4"/>
    <w:rsid w:val="00E12003"/>
    <w:rsid w:val="00E14174"/>
    <w:rsid w:val="00E14FB5"/>
    <w:rsid w:val="00E15E9B"/>
    <w:rsid w:val="00E21EBA"/>
    <w:rsid w:val="00E21F28"/>
    <w:rsid w:val="00E24AA7"/>
    <w:rsid w:val="00E359C1"/>
    <w:rsid w:val="00E37DE8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E56"/>
    <w:rsid w:val="00EB00B9"/>
    <w:rsid w:val="00EB5497"/>
    <w:rsid w:val="00EB6973"/>
    <w:rsid w:val="00EB6B0D"/>
    <w:rsid w:val="00EC1337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264"/>
    <w:rsid w:val="00F22D7A"/>
    <w:rsid w:val="00F22EBC"/>
    <w:rsid w:val="00F23628"/>
    <w:rsid w:val="00F313A6"/>
    <w:rsid w:val="00F408C7"/>
    <w:rsid w:val="00F50A9B"/>
    <w:rsid w:val="00F50FBC"/>
    <w:rsid w:val="00F546D9"/>
    <w:rsid w:val="00F55EA1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FE0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BD69A"/>
  <w15:docId w15:val="{935254B7-0E42-4AFE-BED3-C202920A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af9">
    <w:name w:val="No Spacing"/>
    <w:uiPriority w:val="1"/>
    <w:qFormat/>
    <w:rsid w:val="001E2272"/>
    <w:rPr>
      <w:rFonts w:ascii="Calibri" w:hAnsi="Calibri"/>
      <w:sz w:val="22"/>
      <w:szCs w:val="22"/>
      <w:lang w:bidi="ar-SA"/>
    </w:rPr>
  </w:style>
  <w:style w:type="character" w:styleId="afa">
    <w:name w:val="Unresolved Mention"/>
    <w:basedOn w:val="a0"/>
    <w:uiPriority w:val="99"/>
    <w:semiHidden/>
    <w:unhideWhenUsed/>
    <w:rsid w:val="001E2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gakat.bagdasaryan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ftestLLC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sproftest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awyer@c-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teravia61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F42E-5633-4333-AC80-9DAAD01C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8</Pages>
  <Words>2903</Words>
  <Characters>16549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145</cp:revision>
  <cp:lastPrinted>2024-05-27T06:49:00Z</cp:lastPrinted>
  <dcterms:created xsi:type="dcterms:W3CDTF">2018-08-09T07:28:00Z</dcterms:created>
  <dcterms:modified xsi:type="dcterms:W3CDTF">2024-05-27T06:49:00Z</dcterms:modified>
</cp:coreProperties>
</file>